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46" w:rsidRPr="00117C46" w:rsidRDefault="00AC05DF" w:rsidP="00117C46">
      <w:pPr>
        <w:pStyle w:val="AralkYok"/>
        <w:jc w:val="center"/>
        <w:rPr>
          <w:rFonts w:ascii="Times New Roman" w:hAnsi="Times New Roman" w:cs="Times New Roman"/>
          <w:b/>
          <w:sz w:val="24"/>
          <w:szCs w:val="24"/>
        </w:rPr>
      </w:pPr>
      <w:bookmarkStart w:id="0" w:name="_GoBack"/>
      <w:bookmarkEnd w:id="0"/>
      <w:r w:rsidRPr="00117C46">
        <w:rPr>
          <w:rFonts w:ascii="Times New Roman" w:hAnsi="Times New Roman" w:cs="Times New Roman"/>
          <w:b/>
          <w:sz w:val="24"/>
          <w:szCs w:val="24"/>
        </w:rPr>
        <w:t>GÜZELBAHÇE BELEDİYE BAŞKANLIĞINA</w:t>
      </w:r>
    </w:p>
    <w:p w:rsidR="002A39C0" w:rsidRDefault="00AC05DF" w:rsidP="002A39C0">
      <w:pPr>
        <w:pStyle w:val="AralkYok"/>
        <w:jc w:val="center"/>
        <w:rPr>
          <w:rFonts w:ascii="Times New Roman" w:hAnsi="Times New Roman" w:cs="Times New Roman"/>
          <w:b/>
          <w:sz w:val="24"/>
          <w:szCs w:val="24"/>
        </w:rPr>
      </w:pPr>
      <w:r w:rsidRPr="00117C46">
        <w:rPr>
          <w:rFonts w:ascii="Times New Roman" w:hAnsi="Times New Roman" w:cs="Times New Roman"/>
          <w:b/>
          <w:sz w:val="24"/>
          <w:szCs w:val="24"/>
        </w:rPr>
        <w:t>İLK DEFA ATANMAK ÜZERE MEMUR ALIM İLANI</w:t>
      </w:r>
    </w:p>
    <w:p w:rsidR="00BA332A" w:rsidRDefault="00BA332A" w:rsidP="0036562C">
      <w:pPr>
        <w:pStyle w:val="AralkYok"/>
        <w:ind w:firstLine="708"/>
        <w:jc w:val="both"/>
        <w:rPr>
          <w:rFonts w:ascii="Times New Roman" w:hAnsi="Times New Roman" w:cs="Times New Roman"/>
        </w:rPr>
      </w:pPr>
    </w:p>
    <w:p w:rsidR="002A39C0" w:rsidRPr="002A39C0" w:rsidRDefault="007A153F" w:rsidP="0036562C">
      <w:pPr>
        <w:pStyle w:val="AralkYok"/>
        <w:ind w:firstLine="708"/>
        <w:jc w:val="both"/>
        <w:rPr>
          <w:rFonts w:ascii="Times New Roman" w:hAnsi="Times New Roman" w:cs="Times New Roman"/>
          <w:b/>
          <w:sz w:val="24"/>
          <w:szCs w:val="24"/>
        </w:rPr>
      </w:pPr>
      <w:r w:rsidRPr="00473D4C">
        <w:rPr>
          <w:rFonts w:ascii="Times New Roman" w:hAnsi="Times New Roman" w:cs="Times New Roman"/>
          <w:sz w:val="24"/>
          <w:szCs w:val="24"/>
        </w:rPr>
        <w:t>İzmir ili Güzelbahçe Belediye Başkanlığı bünyesinde 657 sayılı Devlet Memurları Kanununa tabi olarak istihdam edilmek üzere; “Mahalli İdarelere İlk Defa Atanacaklara Dair Sınav ve Atama Yönetmeliği” ile “Belediye Zabıta Yönetmeliği” hükümlerine göre aşağıda unvanı, sınıfı, derecesi, adedi, nitelikleri, KPSS puan türü, KPSS taban puanı ve diğer şartları taşımak kaydıyla, belirtilen boş kadrolara açıktan atama yoluyla memur ve zabıta memuru alınacaktır</w:t>
      </w:r>
      <w:r w:rsidRPr="004F7B11">
        <w:t>.</w:t>
      </w:r>
    </w:p>
    <w:tbl>
      <w:tblPr>
        <w:tblStyle w:val="TabloKlavuzu"/>
        <w:tblpPr w:leftFromText="141" w:rightFromText="141" w:vertAnchor="text" w:horzAnchor="margin" w:tblpXSpec="center" w:tblpY="197"/>
        <w:tblW w:w="9321" w:type="dxa"/>
        <w:tblLayout w:type="fixed"/>
        <w:tblLook w:val="04A0" w:firstRow="1" w:lastRow="0" w:firstColumn="1" w:lastColumn="0" w:noHBand="0" w:noVBand="1"/>
      </w:tblPr>
      <w:tblGrid>
        <w:gridCol w:w="580"/>
        <w:gridCol w:w="1403"/>
        <w:gridCol w:w="706"/>
        <w:gridCol w:w="869"/>
        <w:gridCol w:w="783"/>
        <w:gridCol w:w="2317"/>
        <w:gridCol w:w="992"/>
        <w:gridCol w:w="850"/>
        <w:gridCol w:w="815"/>
        <w:gridCol w:w="6"/>
      </w:tblGrid>
      <w:tr w:rsidR="005F25C9" w:rsidRPr="005F25C9" w:rsidTr="005A391F">
        <w:trPr>
          <w:trHeight w:val="792"/>
        </w:trPr>
        <w:tc>
          <w:tcPr>
            <w:tcW w:w="580" w:type="dxa"/>
            <w:vAlign w:val="center"/>
            <w:hideMark/>
          </w:tcPr>
          <w:p w:rsidR="007A153F" w:rsidRPr="005A391F" w:rsidRDefault="007A153F" w:rsidP="00582476">
            <w:pPr>
              <w:jc w:val="center"/>
              <w:textAlignment w:val="baseline"/>
              <w:rPr>
                <w:rFonts w:ascii="Times New Roman" w:eastAsia="Times New Roman" w:hAnsi="Times New Roman" w:cs="Times New Roman"/>
                <w:b/>
                <w:sz w:val="18"/>
                <w:szCs w:val="20"/>
                <w:lang w:eastAsia="tr-TR"/>
              </w:rPr>
            </w:pPr>
            <w:r w:rsidRPr="005A391F">
              <w:rPr>
                <w:rFonts w:ascii="Times New Roman" w:eastAsia="Times New Roman" w:hAnsi="Times New Roman" w:cs="Times New Roman"/>
                <w:b/>
                <w:sz w:val="18"/>
                <w:szCs w:val="20"/>
                <w:bdr w:val="none" w:sz="0" w:space="0" w:color="auto" w:frame="1"/>
                <w:lang w:eastAsia="tr-TR"/>
              </w:rPr>
              <w:t>Sıra No</w:t>
            </w:r>
          </w:p>
        </w:tc>
        <w:tc>
          <w:tcPr>
            <w:tcW w:w="1403" w:type="dxa"/>
            <w:vAlign w:val="center"/>
            <w:hideMark/>
          </w:tcPr>
          <w:p w:rsidR="007A153F" w:rsidRPr="005A391F" w:rsidRDefault="007A153F" w:rsidP="00582476">
            <w:pPr>
              <w:jc w:val="center"/>
              <w:textAlignment w:val="baseline"/>
              <w:rPr>
                <w:rFonts w:ascii="Times New Roman" w:eastAsia="Times New Roman" w:hAnsi="Times New Roman" w:cs="Times New Roman"/>
                <w:b/>
                <w:sz w:val="18"/>
                <w:szCs w:val="20"/>
                <w:lang w:eastAsia="tr-TR"/>
              </w:rPr>
            </w:pPr>
            <w:r w:rsidRPr="005A391F">
              <w:rPr>
                <w:rFonts w:ascii="Times New Roman" w:eastAsia="Times New Roman" w:hAnsi="Times New Roman" w:cs="Times New Roman"/>
                <w:b/>
                <w:sz w:val="18"/>
                <w:szCs w:val="20"/>
                <w:bdr w:val="none" w:sz="0" w:space="0" w:color="auto" w:frame="1"/>
                <w:lang w:eastAsia="tr-TR"/>
              </w:rPr>
              <w:t>Kadro Unvanı</w:t>
            </w:r>
          </w:p>
        </w:tc>
        <w:tc>
          <w:tcPr>
            <w:tcW w:w="706" w:type="dxa"/>
            <w:vAlign w:val="center"/>
            <w:hideMark/>
          </w:tcPr>
          <w:p w:rsidR="007A153F" w:rsidRPr="005A391F" w:rsidRDefault="007A153F" w:rsidP="00582476">
            <w:pPr>
              <w:jc w:val="center"/>
              <w:textAlignment w:val="baseline"/>
              <w:rPr>
                <w:rFonts w:ascii="Times New Roman" w:eastAsia="Times New Roman" w:hAnsi="Times New Roman" w:cs="Times New Roman"/>
                <w:b/>
                <w:sz w:val="18"/>
                <w:szCs w:val="20"/>
                <w:lang w:eastAsia="tr-TR"/>
              </w:rPr>
            </w:pPr>
            <w:r w:rsidRPr="005A391F">
              <w:rPr>
                <w:rFonts w:ascii="Times New Roman" w:eastAsia="Times New Roman" w:hAnsi="Times New Roman" w:cs="Times New Roman"/>
                <w:b/>
                <w:sz w:val="18"/>
                <w:szCs w:val="20"/>
                <w:bdr w:val="none" w:sz="0" w:space="0" w:color="auto" w:frame="1"/>
                <w:lang w:eastAsia="tr-TR"/>
              </w:rPr>
              <w:t>Sınıfı</w:t>
            </w:r>
          </w:p>
        </w:tc>
        <w:tc>
          <w:tcPr>
            <w:tcW w:w="869" w:type="dxa"/>
            <w:vAlign w:val="center"/>
            <w:hideMark/>
          </w:tcPr>
          <w:p w:rsidR="007A153F" w:rsidRPr="005A391F" w:rsidRDefault="007A153F" w:rsidP="00582476">
            <w:pPr>
              <w:jc w:val="center"/>
              <w:textAlignment w:val="baseline"/>
              <w:rPr>
                <w:rFonts w:ascii="Times New Roman" w:eastAsia="Times New Roman" w:hAnsi="Times New Roman" w:cs="Times New Roman"/>
                <w:b/>
                <w:sz w:val="18"/>
                <w:szCs w:val="20"/>
                <w:lang w:eastAsia="tr-TR"/>
              </w:rPr>
            </w:pPr>
            <w:r w:rsidRPr="005A391F">
              <w:rPr>
                <w:rFonts w:ascii="Times New Roman" w:eastAsia="Times New Roman" w:hAnsi="Times New Roman" w:cs="Times New Roman"/>
                <w:b/>
                <w:sz w:val="18"/>
                <w:szCs w:val="20"/>
                <w:bdr w:val="none" w:sz="0" w:space="0" w:color="auto" w:frame="1"/>
                <w:lang w:eastAsia="tr-TR"/>
              </w:rPr>
              <w:t>Derecesi</w:t>
            </w:r>
          </w:p>
        </w:tc>
        <w:tc>
          <w:tcPr>
            <w:tcW w:w="783" w:type="dxa"/>
            <w:vAlign w:val="center"/>
            <w:hideMark/>
          </w:tcPr>
          <w:p w:rsidR="007A153F" w:rsidRPr="005A391F" w:rsidRDefault="007A153F" w:rsidP="00582476">
            <w:pPr>
              <w:jc w:val="center"/>
              <w:textAlignment w:val="baseline"/>
              <w:rPr>
                <w:rFonts w:ascii="Times New Roman" w:eastAsia="Times New Roman" w:hAnsi="Times New Roman" w:cs="Times New Roman"/>
                <w:b/>
                <w:sz w:val="18"/>
                <w:szCs w:val="20"/>
                <w:lang w:eastAsia="tr-TR"/>
              </w:rPr>
            </w:pPr>
            <w:r w:rsidRPr="005A391F">
              <w:rPr>
                <w:rFonts w:ascii="Times New Roman" w:eastAsia="Times New Roman" w:hAnsi="Times New Roman" w:cs="Times New Roman"/>
                <w:b/>
                <w:sz w:val="18"/>
                <w:szCs w:val="20"/>
                <w:bdr w:val="none" w:sz="0" w:space="0" w:color="auto" w:frame="1"/>
                <w:lang w:eastAsia="tr-TR"/>
              </w:rPr>
              <w:t>Adedi</w:t>
            </w:r>
          </w:p>
        </w:tc>
        <w:tc>
          <w:tcPr>
            <w:tcW w:w="2317" w:type="dxa"/>
            <w:vAlign w:val="center"/>
            <w:hideMark/>
          </w:tcPr>
          <w:p w:rsidR="007A153F" w:rsidRPr="005A391F" w:rsidRDefault="007A153F" w:rsidP="00582476">
            <w:pPr>
              <w:jc w:val="center"/>
              <w:textAlignment w:val="baseline"/>
              <w:rPr>
                <w:rFonts w:ascii="Times New Roman" w:eastAsia="Times New Roman" w:hAnsi="Times New Roman" w:cs="Times New Roman"/>
                <w:b/>
                <w:sz w:val="18"/>
                <w:szCs w:val="20"/>
                <w:lang w:eastAsia="tr-TR"/>
              </w:rPr>
            </w:pPr>
            <w:r w:rsidRPr="005A391F">
              <w:rPr>
                <w:rFonts w:ascii="Times New Roman" w:eastAsia="Times New Roman" w:hAnsi="Times New Roman" w:cs="Times New Roman"/>
                <w:b/>
                <w:sz w:val="18"/>
                <w:szCs w:val="20"/>
                <w:bdr w:val="none" w:sz="0" w:space="0" w:color="auto" w:frame="1"/>
                <w:lang w:eastAsia="tr-TR"/>
              </w:rPr>
              <w:t>Niteliği</w:t>
            </w:r>
          </w:p>
        </w:tc>
        <w:tc>
          <w:tcPr>
            <w:tcW w:w="992" w:type="dxa"/>
            <w:vAlign w:val="center"/>
            <w:hideMark/>
          </w:tcPr>
          <w:p w:rsidR="007A153F" w:rsidRPr="005A391F" w:rsidRDefault="007A153F" w:rsidP="00582476">
            <w:pPr>
              <w:jc w:val="center"/>
              <w:textAlignment w:val="baseline"/>
              <w:rPr>
                <w:rFonts w:ascii="Times New Roman" w:eastAsia="Times New Roman" w:hAnsi="Times New Roman" w:cs="Times New Roman"/>
                <w:b/>
                <w:sz w:val="18"/>
                <w:szCs w:val="20"/>
                <w:lang w:eastAsia="tr-TR"/>
              </w:rPr>
            </w:pPr>
            <w:r w:rsidRPr="005A391F">
              <w:rPr>
                <w:rFonts w:ascii="Times New Roman" w:eastAsia="Times New Roman" w:hAnsi="Times New Roman" w:cs="Times New Roman"/>
                <w:b/>
                <w:sz w:val="18"/>
                <w:szCs w:val="20"/>
                <w:bdr w:val="none" w:sz="0" w:space="0" w:color="auto" w:frame="1"/>
                <w:lang w:eastAsia="tr-TR"/>
              </w:rPr>
              <w:t>Cinsiyeti</w:t>
            </w:r>
          </w:p>
        </w:tc>
        <w:tc>
          <w:tcPr>
            <w:tcW w:w="850" w:type="dxa"/>
            <w:vAlign w:val="center"/>
            <w:hideMark/>
          </w:tcPr>
          <w:p w:rsidR="007A153F" w:rsidRPr="005A391F" w:rsidRDefault="007A153F" w:rsidP="00141E94">
            <w:pPr>
              <w:pStyle w:val="AralkYok"/>
              <w:ind w:left="-29"/>
              <w:jc w:val="center"/>
              <w:rPr>
                <w:rFonts w:ascii="Times New Roman" w:hAnsi="Times New Roman" w:cs="Times New Roman"/>
                <w:b/>
                <w:sz w:val="18"/>
                <w:szCs w:val="20"/>
                <w:lang w:eastAsia="tr-TR"/>
              </w:rPr>
            </w:pPr>
            <w:r w:rsidRPr="005A391F">
              <w:rPr>
                <w:rFonts w:ascii="Times New Roman" w:hAnsi="Times New Roman" w:cs="Times New Roman"/>
                <w:b/>
                <w:sz w:val="18"/>
                <w:szCs w:val="20"/>
                <w:bdr w:val="none" w:sz="0" w:space="0" w:color="auto" w:frame="1"/>
                <w:lang w:eastAsia="tr-TR"/>
              </w:rPr>
              <w:t>KPSS</w:t>
            </w:r>
          </w:p>
          <w:p w:rsidR="007A153F" w:rsidRPr="005A391F" w:rsidRDefault="007A153F" w:rsidP="00141E94">
            <w:pPr>
              <w:pStyle w:val="AralkYok"/>
              <w:ind w:left="-29"/>
              <w:jc w:val="center"/>
              <w:rPr>
                <w:rFonts w:ascii="Times New Roman" w:hAnsi="Times New Roman" w:cs="Times New Roman"/>
                <w:b/>
                <w:sz w:val="18"/>
                <w:szCs w:val="20"/>
                <w:bdr w:val="none" w:sz="0" w:space="0" w:color="auto" w:frame="1"/>
                <w:lang w:eastAsia="tr-TR"/>
              </w:rPr>
            </w:pPr>
            <w:r w:rsidRPr="005A391F">
              <w:rPr>
                <w:rFonts w:ascii="Times New Roman" w:hAnsi="Times New Roman" w:cs="Times New Roman"/>
                <w:b/>
                <w:sz w:val="18"/>
                <w:szCs w:val="20"/>
                <w:bdr w:val="none" w:sz="0" w:space="0" w:color="auto" w:frame="1"/>
                <w:lang w:eastAsia="tr-TR"/>
              </w:rPr>
              <w:t>Puan</w:t>
            </w:r>
          </w:p>
          <w:p w:rsidR="007A153F" w:rsidRPr="005A391F" w:rsidRDefault="007A153F" w:rsidP="00141E94">
            <w:pPr>
              <w:pStyle w:val="AralkYok"/>
              <w:ind w:left="-29"/>
              <w:jc w:val="center"/>
              <w:rPr>
                <w:rFonts w:ascii="Times New Roman" w:hAnsi="Times New Roman" w:cs="Times New Roman"/>
                <w:b/>
                <w:sz w:val="18"/>
                <w:szCs w:val="20"/>
                <w:lang w:eastAsia="tr-TR"/>
              </w:rPr>
            </w:pPr>
            <w:r w:rsidRPr="005A391F">
              <w:rPr>
                <w:rFonts w:ascii="Times New Roman" w:hAnsi="Times New Roman" w:cs="Times New Roman"/>
                <w:b/>
                <w:sz w:val="18"/>
                <w:szCs w:val="20"/>
                <w:bdr w:val="none" w:sz="0" w:space="0" w:color="auto" w:frame="1"/>
                <w:lang w:eastAsia="tr-TR"/>
              </w:rPr>
              <w:t>Türü</w:t>
            </w:r>
          </w:p>
        </w:tc>
        <w:tc>
          <w:tcPr>
            <w:tcW w:w="821" w:type="dxa"/>
            <w:gridSpan w:val="2"/>
            <w:vAlign w:val="center"/>
            <w:hideMark/>
          </w:tcPr>
          <w:p w:rsidR="007A153F" w:rsidRPr="005A391F" w:rsidRDefault="007A153F" w:rsidP="00582476">
            <w:pPr>
              <w:pStyle w:val="AralkYok"/>
              <w:jc w:val="center"/>
              <w:rPr>
                <w:rFonts w:ascii="Times New Roman" w:hAnsi="Times New Roman" w:cs="Times New Roman"/>
                <w:b/>
                <w:sz w:val="18"/>
                <w:szCs w:val="20"/>
                <w:lang w:eastAsia="tr-TR"/>
              </w:rPr>
            </w:pPr>
            <w:r w:rsidRPr="005A391F">
              <w:rPr>
                <w:rFonts w:ascii="Times New Roman" w:hAnsi="Times New Roman" w:cs="Times New Roman"/>
                <w:b/>
                <w:sz w:val="18"/>
                <w:szCs w:val="20"/>
                <w:bdr w:val="none" w:sz="0" w:space="0" w:color="auto" w:frame="1"/>
                <w:lang w:eastAsia="tr-TR"/>
              </w:rPr>
              <w:t>KPSS</w:t>
            </w:r>
          </w:p>
          <w:p w:rsidR="007A153F" w:rsidRPr="005A391F" w:rsidRDefault="007A153F" w:rsidP="00582476">
            <w:pPr>
              <w:pStyle w:val="AralkYok"/>
              <w:jc w:val="center"/>
              <w:rPr>
                <w:rFonts w:ascii="Times New Roman" w:hAnsi="Times New Roman" w:cs="Times New Roman"/>
                <w:b/>
                <w:sz w:val="18"/>
                <w:szCs w:val="20"/>
                <w:bdr w:val="none" w:sz="0" w:space="0" w:color="auto" w:frame="1"/>
                <w:lang w:eastAsia="tr-TR"/>
              </w:rPr>
            </w:pPr>
            <w:r w:rsidRPr="005A391F">
              <w:rPr>
                <w:rFonts w:ascii="Times New Roman" w:hAnsi="Times New Roman" w:cs="Times New Roman"/>
                <w:b/>
                <w:sz w:val="18"/>
                <w:szCs w:val="20"/>
                <w:bdr w:val="none" w:sz="0" w:space="0" w:color="auto" w:frame="1"/>
                <w:lang w:eastAsia="tr-TR"/>
              </w:rPr>
              <w:t>Taban</w:t>
            </w:r>
          </w:p>
          <w:p w:rsidR="007A153F" w:rsidRPr="005A391F" w:rsidRDefault="007A153F" w:rsidP="00582476">
            <w:pPr>
              <w:pStyle w:val="AralkYok"/>
              <w:jc w:val="center"/>
              <w:rPr>
                <w:rFonts w:ascii="Times New Roman" w:hAnsi="Times New Roman" w:cs="Times New Roman"/>
                <w:b/>
                <w:sz w:val="18"/>
                <w:szCs w:val="20"/>
                <w:lang w:eastAsia="tr-TR"/>
              </w:rPr>
            </w:pPr>
            <w:r w:rsidRPr="005A391F">
              <w:rPr>
                <w:rFonts w:ascii="Times New Roman" w:hAnsi="Times New Roman" w:cs="Times New Roman"/>
                <w:b/>
                <w:sz w:val="18"/>
                <w:szCs w:val="20"/>
                <w:bdr w:val="none" w:sz="0" w:space="0" w:color="auto" w:frame="1"/>
                <w:lang w:eastAsia="tr-TR"/>
              </w:rPr>
              <w:t>Puanı</w:t>
            </w:r>
          </w:p>
        </w:tc>
      </w:tr>
      <w:tr w:rsidR="005F25C9" w:rsidRPr="005F25C9" w:rsidTr="005A391F">
        <w:trPr>
          <w:gridAfter w:val="1"/>
          <w:wAfter w:w="6" w:type="dxa"/>
          <w:cantSplit/>
          <w:trHeight w:val="1026"/>
        </w:trPr>
        <w:tc>
          <w:tcPr>
            <w:tcW w:w="580" w:type="dxa"/>
            <w:vAlign w:val="center"/>
          </w:tcPr>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1</w:t>
            </w:r>
          </w:p>
        </w:tc>
        <w:tc>
          <w:tcPr>
            <w:tcW w:w="1403" w:type="dxa"/>
            <w:vAlign w:val="center"/>
          </w:tcPr>
          <w:p w:rsidR="00DE4A9D" w:rsidRPr="003415C6" w:rsidRDefault="00366809"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Mimar</w:t>
            </w:r>
          </w:p>
        </w:tc>
        <w:tc>
          <w:tcPr>
            <w:tcW w:w="706" w:type="dxa"/>
            <w:vAlign w:val="center"/>
          </w:tcPr>
          <w:p w:rsidR="007A153F" w:rsidRPr="003415C6" w:rsidRDefault="004A1C61"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TH</w:t>
            </w:r>
          </w:p>
        </w:tc>
        <w:tc>
          <w:tcPr>
            <w:tcW w:w="869" w:type="dxa"/>
            <w:vAlign w:val="center"/>
          </w:tcPr>
          <w:p w:rsidR="007A153F" w:rsidRPr="003415C6" w:rsidRDefault="00DE4A9D"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8</w:t>
            </w:r>
          </w:p>
        </w:tc>
        <w:tc>
          <w:tcPr>
            <w:tcW w:w="783" w:type="dxa"/>
            <w:vAlign w:val="center"/>
          </w:tcPr>
          <w:p w:rsidR="007A153F" w:rsidRPr="003415C6" w:rsidRDefault="007A153F" w:rsidP="00582476">
            <w:pPr>
              <w:jc w:val="center"/>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2</w:t>
            </w:r>
          </w:p>
        </w:tc>
        <w:tc>
          <w:tcPr>
            <w:tcW w:w="2317" w:type="dxa"/>
            <w:vAlign w:val="center"/>
          </w:tcPr>
          <w:p w:rsidR="007A153F" w:rsidRPr="003415C6" w:rsidRDefault="00AD6B3C" w:rsidP="00582476">
            <w:pPr>
              <w:rPr>
                <w:rFonts w:ascii="Times New Roman" w:eastAsia="Times New Roman" w:hAnsi="Times New Roman" w:cs="Times New Roman"/>
                <w:b/>
                <w:color w:val="000000" w:themeColor="text1"/>
                <w:bdr w:val="none" w:sz="0" w:space="0" w:color="auto" w:frame="1"/>
                <w:lang w:eastAsia="tr-TR"/>
              </w:rPr>
            </w:pPr>
            <w:r>
              <w:rPr>
                <w:rStyle w:val="Gl"/>
                <w:rFonts w:ascii="Times New Roman" w:hAnsi="Times New Roman" w:cs="Times New Roman"/>
                <w:b w:val="0"/>
              </w:rPr>
              <w:t>Lisans d</w:t>
            </w:r>
            <w:r w:rsidR="00FF48C8" w:rsidRPr="003415C6">
              <w:rPr>
                <w:rStyle w:val="Gl"/>
                <w:rFonts w:ascii="Times New Roman" w:hAnsi="Times New Roman" w:cs="Times New Roman"/>
                <w:b w:val="0"/>
              </w:rPr>
              <w:t>üzeyinde eğitim v</w:t>
            </w:r>
            <w:r w:rsidR="00DB6B4E" w:rsidRPr="003415C6">
              <w:rPr>
                <w:rStyle w:val="Gl"/>
                <w:rFonts w:ascii="Times New Roman" w:hAnsi="Times New Roman" w:cs="Times New Roman"/>
                <w:b w:val="0"/>
              </w:rPr>
              <w:t>eren f</w:t>
            </w:r>
            <w:r w:rsidR="00E308D2" w:rsidRPr="003415C6">
              <w:rPr>
                <w:rStyle w:val="Gl"/>
                <w:rFonts w:ascii="Times New Roman" w:hAnsi="Times New Roman" w:cs="Times New Roman"/>
                <w:b w:val="0"/>
              </w:rPr>
              <w:t>akültelerin Mimarlık bölümünden mezun o</w:t>
            </w:r>
            <w:r w:rsidR="00B91137" w:rsidRPr="003415C6">
              <w:rPr>
                <w:rStyle w:val="Gl"/>
                <w:rFonts w:ascii="Times New Roman" w:hAnsi="Times New Roman" w:cs="Times New Roman"/>
                <w:b w:val="0"/>
              </w:rPr>
              <w:t>lmak.</w:t>
            </w:r>
          </w:p>
        </w:tc>
        <w:tc>
          <w:tcPr>
            <w:tcW w:w="992" w:type="dxa"/>
            <w:vAlign w:val="center"/>
          </w:tcPr>
          <w:p w:rsidR="007A153F" w:rsidRPr="003415C6" w:rsidRDefault="007A153F"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Kadın/ Erkek</w:t>
            </w:r>
          </w:p>
        </w:tc>
        <w:tc>
          <w:tcPr>
            <w:tcW w:w="850" w:type="dxa"/>
            <w:vAlign w:val="center"/>
          </w:tcPr>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KPSS</w:t>
            </w:r>
          </w:p>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P3</w:t>
            </w:r>
          </w:p>
        </w:tc>
        <w:tc>
          <w:tcPr>
            <w:tcW w:w="815" w:type="dxa"/>
            <w:vAlign w:val="center"/>
          </w:tcPr>
          <w:p w:rsidR="007A153F" w:rsidRPr="003415C6" w:rsidRDefault="007A153F" w:rsidP="00582476">
            <w:pPr>
              <w:jc w:val="center"/>
              <w:textAlignment w:val="baseline"/>
              <w:rPr>
                <w:rFonts w:ascii="Times New Roman" w:eastAsia="Times New Roman" w:hAnsi="Times New Roman" w:cs="Times New Roman"/>
                <w:color w:val="FF0000"/>
                <w:lang w:eastAsia="tr-TR"/>
              </w:rPr>
            </w:pPr>
            <w:r w:rsidRPr="003415C6">
              <w:rPr>
                <w:rFonts w:ascii="Times New Roman" w:eastAsia="Times New Roman" w:hAnsi="Times New Roman" w:cs="Times New Roman"/>
                <w:color w:val="000000" w:themeColor="text1"/>
                <w:lang w:eastAsia="tr-TR"/>
              </w:rPr>
              <w:t>70</w:t>
            </w:r>
          </w:p>
        </w:tc>
      </w:tr>
      <w:tr w:rsidR="005F25C9" w:rsidRPr="005F25C9" w:rsidTr="005A391F">
        <w:trPr>
          <w:gridAfter w:val="1"/>
          <w:wAfter w:w="6" w:type="dxa"/>
          <w:cantSplit/>
          <w:trHeight w:val="986"/>
        </w:trPr>
        <w:tc>
          <w:tcPr>
            <w:tcW w:w="580" w:type="dxa"/>
            <w:vAlign w:val="center"/>
          </w:tcPr>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2</w:t>
            </w:r>
          </w:p>
        </w:tc>
        <w:tc>
          <w:tcPr>
            <w:tcW w:w="1403" w:type="dxa"/>
            <w:vAlign w:val="center"/>
          </w:tcPr>
          <w:p w:rsidR="007A153F" w:rsidRPr="003415C6" w:rsidRDefault="00366809"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Peyzaj Mimarı</w:t>
            </w:r>
          </w:p>
        </w:tc>
        <w:tc>
          <w:tcPr>
            <w:tcW w:w="706" w:type="dxa"/>
            <w:vAlign w:val="center"/>
          </w:tcPr>
          <w:p w:rsidR="007A153F" w:rsidRPr="003415C6" w:rsidRDefault="007A153F"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TH</w:t>
            </w:r>
          </w:p>
        </w:tc>
        <w:tc>
          <w:tcPr>
            <w:tcW w:w="869" w:type="dxa"/>
            <w:vAlign w:val="center"/>
          </w:tcPr>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8</w:t>
            </w:r>
          </w:p>
        </w:tc>
        <w:tc>
          <w:tcPr>
            <w:tcW w:w="783" w:type="dxa"/>
            <w:vAlign w:val="center"/>
          </w:tcPr>
          <w:p w:rsidR="007A153F" w:rsidRPr="003415C6" w:rsidRDefault="00DE4A9D" w:rsidP="00582476">
            <w:pPr>
              <w:jc w:val="center"/>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1</w:t>
            </w:r>
          </w:p>
        </w:tc>
        <w:tc>
          <w:tcPr>
            <w:tcW w:w="2317" w:type="dxa"/>
          </w:tcPr>
          <w:p w:rsidR="007A153F" w:rsidRPr="003415C6" w:rsidRDefault="00AD6B3C" w:rsidP="00582476">
            <w:pPr>
              <w:textAlignment w:val="baseline"/>
              <w:rPr>
                <w:rFonts w:ascii="Times New Roman" w:eastAsia="Times New Roman" w:hAnsi="Times New Roman" w:cs="Times New Roman"/>
                <w:b/>
                <w:color w:val="000000" w:themeColor="text1"/>
                <w:u w:val="single"/>
                <w:bdr w:val="none" w:sz="0" w:space="0" w:color="auto" w:frame="1"/>
                <w:lang w:eastAsia="tr-TR"/>
              </w:rPr>
            </w:pPr>
            <w:r>
              <w:rPr>
                <w:rFonts w:ascii="Times New Roman" w:hAnsi="Times New Roman" w:cs="Times New Roman"/>
              </w:rPr>
              <w:t>Lisans d</w:t>
            </w:r>
            <w:r w:rsidR="00F008D6" w:rsidRPr="003415C6">
              <w:rPr>
                <w:rFonts w:ascii="Times New Roman" w:hAnsi="Times New Roman" w:cs="Times New Roman"/>
              </w:rPr>
              <w:t>üzeyinde eğitim v</w:t>
            </w:r>
            <w:r w:rsidR="00B91137" w:rsidRPr="003415C6">
              <w:rPr>
                <w:rFonts w:ascii="Times New Roman" w:hAnsi="Times New Roman" w:cs="Times New Roman"/>
              </w:rPr>
              <w:t xml:space="preserve">eren </w:t>
            </w:r>
            <w:r w:rsidR="00315764" w:rsidRPr="003415C6">
              <w:rPr>
                <w:rFonts w:ascii="Times New Roman" w:hAnsi="Times New Roman" w:cs="Times New Roman"/>
              </w:rPr>
              <w:t>f</w:t>
            </w:r>
            <w:r w:rsidR="00AC1580" w:rsidRPr="003415C6">
              <w:rPr>
                <w:rFonts w:ascii="Times New Roman" w:hAnsi="Times New Roman" w:cs="Times New Roman"/>
              </w:rPr>
              <w:t>akültelerin Peyzaj Mimarlığı bölümünden mezun o</w:t>
            </w:r>
            <w:r w:rsidR="00B91137" w:rsidRPr="003415C6">
              <w:rPr>
                <w:rFonts w:ascii="Times New Roman" w:hAnsi="Times New Roman" w:cs="Times New Roman"/>
              </w:rPr>
              <w:t>lmak.</w:t>
            </w:r>
          </w:p>
        </w:tc>
        <w:tc>
          <w:tcPr>
            <w:tcW w:w="992" w:type="dxa"/>
            <w:vAlign w:val="center"/>
          </w:tcPr>
          <w:p w:rsidR="007A153F" w:rsidRPr="003415C6" w:rsidRDefault="007A153F"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Kadın/ Erkek</w:t>
            </w:r>
          </w:p>
        </w:tc>
        <w:tc>
          <w:tcPr>
            <w:tcW w:w="850" w:type="dxa"/>
            <w:vAlign w:val="center"/>
          </w:tcPr>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KPSS</w:t>
            </w:r>
          </w:p>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P3</w:t>
            </w:r>
          </w:p>
        </w:tc>
        <w:tc>
          <w:tcPr>
            <w:tcW w:w="815" w:type="dxa"/>
            <w:vAlign w:val="center"/>
          </w:tcPr>
          <w:p w:rsidR="007A153F" w:rsidRPr="003415C6" w:rsidRDefault="007A153F" w:rsidP="00582476">
            <w:pPr>
              <w:jc w:val="center"/>
              <w:textAlignment w:val="baseline"/>
              <w:rPr>
                <w:rFonts w:ascii="Times New Roman" w:eastAsia="Times New Roman" w:hAnsi="Times New Roman" w:cs="Times New Roman"/>
                <w:color w:val="FF0000"/>
                <w:lang w:eastAsia="tr-TR"/>
              </w:rPr>
            </w:pPr>
            <w:r w:rsidRPr="003415C6">
              <w:rPr>
                <w:rFonts w:ascii="Times New Roman" w:eastAsia="Times New Roman" w:hAnsi="Times New Roman" w:cs="Times New Roman"/>
                <w:color w:val="000000" w:themeColor="text1"/>
                <w:lang w:eastAsia="tr-TR"/>
              </w:rPr>
              <w:t>70</w:t>
            </w:r>
          </w:p>
        </w:tc>
      </w:tr>
      <w:tr w:rsidR="005F25C9" w:rsidRPr="005F25C9" w:rsidTr="005A391F">
        <w:trPr>
          <w:gridAfter w:val="1"/>
          <w:wAfter w:w="6" w:type="dxa"/>
          <w:cantSplit/>
          <w:trHeight w:val="1052"/>
        </w:trPr>
        <w:tc>
          <w:tcPr>
            <w:tcW w:w="580" w:type="dxa"/>
            <w:vAlign w:val="center"/>
          </w:tcPr>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3</w:t>
            </w:r>
          </w:p>
        </w:tc>
        <w:tc>
          <w:tcPr>
            <w:tcW w:w="1403" w:type="dxa"/>
            <w:vAlign w:val="center"/>
          </w:tcPr>
          <w:p w:rsidR="007A153F" w:rsidRPr="003415C6" w:rsidRDefault="00366809"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Mühendis</w:t>
            </w:r>
          </w:p>
        </w:tc>
        <w:tc>
          <w:tcPr>
            <w:tcW w:w="706" w:type="dxa"/>
            <w:vAlign w:val="center"/>
          </w:tcPr>
          <w:p w:rsidR="007A153F" w:rsidRPr="003415C6" w:rsidRDefault="007A153F"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TH</w:t>
            </w:r>
          </w:p>
        </w:tc>
        <w:tc>
          <w:tcPr>
            <w:tcW w:w="869" w:type="dxa"/>
            <w:vAlign w:val="center"/>
          </w:tcPr>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8</w:t>
            </w:r>
          </w:p>
        </w:tc>
        <w:tc>
          <w:tcPr>
            <w:tcW w:w="783" w:type="dxa"/>
            <w:vAlign w:val="center"/>
          </w:tcPr>
          <w:p w:rsidR="007A153F" w:rsidRPr="003415C6" w:rsidRDefault="007A153F" w:rsidP="00582476">
            <w:pPr>
              <w:jc w:val="center"/>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1</w:t>
            </w:r>
          </w:p>
        </w:tc>
        <w:tc>
          <w:tcPr>
            <w:tcW w:w="2317" w:type="dxa"/>
            <w:vAlign w:val="center"/>
          </w:tcPr>
          <w:tbl>
            <w:tblPr>
              <w:tblW w:w="2119" w:type="dxa"/>
              <w:tblBorders>
                <w:top w:val="nil"/>
                <w:left w:val="nil"/>
                <w:bottom w:val="nil"/>
                <w:right w:val="nil"/>
              </w:tblBorders>
              <w:tblLayout w:type="fixed"/>
              <w:tblLook w:val="0000" w:firstRow="0" w:lastRow="0" w:firstColumn="0" w:lastColumn="0" w:noHBand="0" w:noVBand="0"/>
            </w:tblPr>
            <w:tblGrid>
              <w:gridCol w:w="2119"/>
            </w:tblGrid>
            <w:tr w:rsidR="007A153F" w:rsidRPr="003415C6" w:rsidTr="005A391F">
              <w:trPr>
                <w:trHeight w:val="322"/>
              </w:trPr>
              <w:tc>
                <w:tcPr>
                  <w:tcW w:w="2119" w:type="dxa"/>
                </w:tcPr>
                <w:p w:rsidR="007A153F" w:rsidRPr="003415C6" w:rsidRDefault="00AD6B3C" w:rsidP="00644456">
                  <w:pPr>
                    <w:pStyle w:val="Default"/>
                    <w:framePr w:hSpace="141" w:wrap="around" w:vAnchor="text" w:hAnchor="margin" w:xAlign="center" w:y="197"/>
                    <w:ind w:left="-101"/>
                    <w:rPr>
                      <w:sz w:val="22"/>
                      <w:szCs w:val="22"/>
                    </w:rPr>
                  </w:pPr>
                  <w:r>
                    <w:rPr>
                      <w:sz w:val="22"/>
                      <w:szCs w:val="22"/>
                    </w:rPr>
                    <w:t>Lisans d</w:t>
                  </w:r>
                  <w:r w:rsidR="00011AF3" w:rsidRPr="003415C6">
                    <w:rPr>
                      <w:sz w:val="22"/>
                      <w:szCs w:val="22"/>
                    </w:rPr>
                    <w:t>üzeyinde e</w:t>
                  </w:r>
                  <w:r w:rsidR="005D2B34" w:rsidRPr="003415C6">
                    <w:rPr>
                      <w:sz w:val="22"/>
                      <w:szCs w:val="22"/>
                    </w:rPr>
                    <w:t>ğitim veren f</w:t>
                  </w:r>
                  <w:r w:rsidR="00B91137" w:rsidRPr="003415C6">
                    <w:rPr>
                      <w:sz w:val="22"/>
                      <w:szCs w:val="22"/>
                    </w:rPr>
                    <w:t>a</w:t>
                  </w:r>
                  <w:r w:rsidR="005D2B34" w:rsidRPr="003415C6">
                    <w:rPr>
                      <w:sz w:val="22"/>
                      <w:szCs w:val="22"/>
                    </w:rPr>
                    <w:t>kültelerin İnşaat Mühendisliği bölümünden mezun o</w:t>
                  </w:r>
                  <w:r w:rsidR="00B91137" w:rsidRPr="003415C6">
                    <w:rPr>
                      <w:sz w:val="22"/>
                      <w:szCs w:val="22"/>
                    </w:rPr>
                    <w:t>lmak.</w:t>
                  </w:r>
                </w:p>
              </w:tc>
            </w:tr>
          </w:tbl>
          <w:p w:rsidR="007A153F" w:rsidRPr="003415C6" w:rsidRDefault="007A153F" w:rsidP="00582476">
            <w:pPr>
              <w:textAlignment w:val="baseline"/>
              <w:rPr>
                <w:rFonts w:ascii="Times New Roman" w:eastAsia="Times New Roman" w:hAnsi="Times New Roman" w:cs="Times New Roman"/>
                <w:b/>
                <w:color w:val="000000" w:themeColor="text1"/>
                <w:u w:val="single"/>
                <w:bdr w:val="none" w:sz="0" w:space="0" w:color="auto" w:frame="1"/>
                <w:lang w:eastAsia="tr-TR"/>
              </w:rPr>
            </w:pPr>
          </w:p>
        </w:tc>
        <w:tc>
          <w:tcPr>
            <w:tcW w:w="992" w:type="dxa"/>
            <w:vAlign w:val="center"/>
          </w:tcPr>
          <w:p w:rsidR="007A153F" w:rsidRPr="003415C6" w:rsidRDefault="007A153F"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Kadın/ Erkek</w:t>
            </w:r>
          </w:p>
        </w:tc>
        <w:tc>
          <w:tcPr>
            <w:tcW w:w="850" w:type="dxa"/>
            <w:vAlign w:val="center"/>
          </w:tcPr>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KPSS</w:t>
            </w:r>
          </w:p>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P3</w:t>
            </w:r>
          </w:p>
        </w:tc>
        <w:tc>
          <w:tcPr>
            <w:tcW w:w="815" w:type="dxa"/>
            <w:vAlign w:val="center"/>
          </w:tcPr>
          <w:p w:rsidR="007A153F" w:rsidRPr="003415C6" w:rsidRDefault="007A153F" w:rsidP="00582476">
            <w:pPr>
              <w:jc w:val="center"/>
              <w:textAlignment w:val="baseline"/>
              <w:rPr>
                <w:rFonts w:ascii="Times New Roman" w:eastAsia="Times New Roman" w:hAnsi="Times New Roman" w:cs="Times New Roman"/>
                <w:color w:val="FF0000"/>
                <w:lang w:eastAsia="tr-TR"/>
              </w:rPr>
            </w:pPr>
            <w:r w:rsidRPr="003415C6">
              <w:rPr>
                <w:rFonts w:ascii="Times New Roman" w:eastAsia="Times New Roman" w:hAnsi="Times New Roman" w:cs="Times New Roman"/>
                <w:color w:val="000000" w:themeColor="text1"/>
                <w:lang w:eastAsia="tr-TR"/>
              </w:rPr>
              <w:t>70</w:t>
            </w:r>
          </w:p>
        </w:tc>
      </w:tr>
      <w:tr w:rsidR="005F25C9" w:rsidRPr="005F25C9" w:rsidTr="005A391F">
        <w:trPr>
          <w:gridAfter w:val="1"/>
          <w:wAfter w:w="6" w:type="dxa"/>
          <w:cantSplit/>
          <w:trHeight w:val="2459"/>
        </w:trPr>
        <w:tc>
          <w:tcPr>
            <w:tcW w:w="580" w:type="dxa"/>
            <w:vAlign w:val="center"/>
          </w:tcPr>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4</w:t>
            </w:r>
          </w:p>
        </w:tc>
        <w:tc>
          <w:tcPr>
            <w:tcW w:w="1403" w:type="dxa"/>
            <w:vAlign w:val="center"/>
          </w:tcPr>
          <w:p w:rsidR="007A153F" w:rsidRPr="003415C6" w:rsidRDefault="00366809"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Muhasebeci</w:t>
            </w:r>
          </w:p>
        </w:tc>
        <w:tc>
          <w:tcPr>
            <w:tcW w:w="706" w:type="dxa"/>
            <w:vAlign w:val="center"/>
          </w:tcPr>
          <w:p w:rsidR="007A153F" w:rsidRPr="003415C6" w:rsidRDefault="0030379B"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GİH</w:t>
            </w:r>
          </w:p>
        </w:tc>
        <w:tc>
          <w:tcPr>
            <w:tcW w:w="869" w:type="dxa"/>
            <w:vAlign w:val="center"/>
          </w:tcPr>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8</w:t>
            </w:r>
          </w:p>
        </w:tc>
        <w:tc>
          <w:tcPr>
            <w:tcW w:w="783" w:type="dxa"/>
            <w:vAlign w:val="center"/>
          </w:tcPr>
          <w:p w:rsidR="007A153F" w:rsidRPr="003415C6" w:rsidRDefault="0030379B" w:rsidP="00582476">
            <w:pPr>
              <w:jc w:val="center"/>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2</w:t>
            </w:r>
          </w:p>
        </w:tc>
        <w:tc>
          <w:tcPr>
            <w:tcW w:w="2317" w:type="dxa"/>
            <w:vAlign w:val="center"/>
          </w:tcPr>
          <w:p w:rsidR="007A153F" w:rsidRPr="003415C6" w:rsidRDefault="009D68C4" w:rsidP="00A723C6">
            <w:pPr>
              <w:pStyle w:val="Default"/>
              <w:ind w:left="-101"/>
              <w:rPr>
                <w:sz w:val="22"/>
                <w:szCs w:val="22"/>
              </w:rPr>
            </w:pPr>
            <w:r w:rsidRPr="009D68C4">
              <w:rPr>
                <w:sz w:val="22"/>
                <w:szCs w:val="22"/>
              </w:rPr>
              <w:t>Lisans düzeyinde eğitim veren fakültelerin</w:t>
            </w:r>
            <w:r w:rsidR="00CD4E16">
              <w:rPr>
                <w:sz w:val="22"/>
                <w:szCs w:val="22"/>
              </w:rPr>
              <w:t xml:space="preserve"> İşletme, İktisat, </w:t>
            </w:r>
            <w:r w:rsidR="008A6FFD">
              <w:rPr>
                <w:sz w:val="22"/>
                <w:szCs w:val="22"/>
              </w:rPr>
              <w:t>Muhasebe</w:t>
            </w:r>
            <w:r w:rsidR="00D42D84">
              <w:rPr>
                <w:sz w:val="22"/>
                <w:szCs w:val="22"/>
              </w:rPr>
              <w:t>,</w:t>
            </w:r>
            <w:r w:rsidR="008A6FFD">
              <w:rPr>
                <w:sz w:val="22"/>
                <w:szCs w:val="22"/>
              </w:rPr>
              <w:t xml:space="preserve"> </w:t>
            </w:r>
            <w:r w:rsidR="00A723C6">
              <w:rPr>
                <w:sz w:val="22"/>
                <w:szCs w:val="22"/>
              </w:rPr>
              <w:t>Muhasebe ve Finans Yönetimi,</w:t>
            </w:r>
            <w:r w:rsidR="009B7070">
              <w:rPr>
                <w:sz w:val="22"/>
                <w:szCs w:val="22"/>
              </w:rPr>
              <w:t xml:space="preserve"> Maliye, Ekonomi, Ekonometri, Ekonomi ve Finans, Bankacılık, Finans ve Bankacılık, </w:t>
            </w:r>
            <w:r w:rsidR="00F91796">
              <w:rPr>
                <w:sz w:val="22"/>
                <w:szCs w:val="22"/>
              </w:rPr>
              <w:t>Bankacılık ve Sigortacılık</w:t>
            </w:r>
            <w:r w:rsidR="005023AE" w:rsidRPr="005023AE">
              <w:rPr>
                <w:sz w:val="22"/>
                <w:szCs w:val="22"/>
              </w:rPr>
              <w:t xml:space="preserve"> </w:t>
            </w:r>
            <w:r w:rsidR="00292D30" w:rsidRPr="00292D30">
              <w:rPr>
                <w:sz w:val="22"/>
                <w:szCs w:val="22"/>
              </w:rPr>
              <w:t xml:space="preserve">programlarının birinden </w:t>
            </w:r>
            <w:r w:rsidR="005023AE" w:rsidRPr="00292D30">
              <w:rPr>
                <w:sz w:val="22"/>
                <w:szCs w:val="22"/>
              </w:rPr>
              <w:t>mezun olmak</w:t>
            </w:r>
            <w:r w:rsidR="00292D30">
              <w:rPr>
                <w:sz w:val="22"/>
                <w:szCs w:val="22"/>
              </w:rPr>
              <w:t>.</w:t>
            </w:r>
          </w:p>
        </w:tc>
        <w:tc>
          <w:tcPr>
            <w:tcW w:w="992" w:type="dxa"/>
            <w:vAlign w:val="center"/>
          </w:tcPr>
          <w:p w:rsidR="007A153F" w:rsidRPr="003415C6" w:rsidRDefault="007A153F"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Kadın/ Erkek</w:t>
            </w:r>
          </w:p>
        </w:tc>
        <w:tc>
          <w:tcPr>
            <w:tcW w:w="850" w:type="dxa"/>
            <w:vAlign w:val="center"/>
          </w:tcPr>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KPSS</w:t>
            </w:r>
          </w:p>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P3</w:t>
            </w:r>
          </w:p>
        </w:tc>
        <w:tc>
          <w:tcPr>
            <w:tcW w:w="815" w:type="dxa"/>
            <w:vAlign w:val="center"/>
          </w:tcPr>
          <w:p w:rsidR="007A153F" w:rsidRPr="003415C6" w:rsidRDefault="007A153F" w:rsidP="00582476">
            <w:pPr>
              <w:jc w:val="center"/>
              <w:textAlignment w:val="baseline"/>
              <w:rPr>
                <w:rFonts w:ascii="Times New Roman" w:eastAsia="Times New Roman" w:hAnsi="Times New Roman" w:cs="Times New Roman"/>
                <w:color w:val="000000" w:themeColor="text1"/>
                <w:lang w:eastAsia="tr-TR"/>
              </w:rPr>
            </w:pPr>
            <w:r w:rsidRPr="003415C6">
              <w:rPr>
                <w:rFonts w:ascii="Times New Roman" w:eastAsia="Times New Roman" w:hAnsi="Times New Roman" w:cs="Times New Roman"/>
                <w:color w:val="000000" w:themeColor="text1"/>
                <w:lang w:eastAsia="tr-TR"/>
              </w:rPr>
              <w:t>70</w:t>
            </w:r>
          </w:p>
        </w:tc>
      </w:tr>
      <w:tr w:rsidR="005F25C9" w:rsidRPr="005F25C9" w:rsidTr="005A391F">
        <w:trPr>
          <w:gridAfter w:val="1"/>
          <w:wAfter w:w="6" w:type="dxa"/>
          <w:cantSplit/>
          <w:trHeight w:val="699"/>
        </w:trPr>
        <w:tc>
          <w:tcPr>
            <w:tcW w:w="580" w:type="dxa"/>
            <w:vAlign w:val="center"/>
          </w:tcPr>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5</w:t>
            </w:r>
          </w:p>
        </w:tc>
        <w:tc>
          <w:tcPr>
            <w:tcW w:w="1403" w:type="dxa"/>
            <w:vAlign w:val="center"/>
          </w:tcPr>
          <w:p w:rsidR="007A153F" w:rsidRPr="003415C6" w:rsidRDefault="00366809"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Tahsildar</w:t>
            </w:r>
          </w:p>
        </w:tc>
        <w:tc>
          <w:tcPr>
            <w:tcW w:w="706" w:type="dxa"/>
            <w:vAlign w:val="center"/>
          </w:tcPr>
          <w:p w:rsidR="007A153F" w:rsidRPr="003415C6" w:rsidRDefault="0030379B"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GİH</w:t>
            </w:r>
          </w:p>
        </w:tc>
        <w:tc>
          <w:tcPr>
            <w:tcW w:w="869" w:type="dxa"/>
            <w:vAlign w:val="center"/>
          </w:tcPr>
          <w:p w:rsidR="007A153F" w:rsidRPr="003415C6" w:rsidRDefault="0030379B"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11</w:t>
            </w:r>
          </w:p>
        </w:tc>
        <w:tc>
          <w:tcPr>
            <w:tcW w:w="783" w:type="dxa"/>
            <w:vAlign w:val="center"/>
          </w:tcPr>
          <w:p w:rsidR="007A153F" w:rsidRPr="003415C6" w:rsidRDefault="007A153F" w:rsidP="00582476">
            <w:pPr>
              <w:jc w:val="center"/>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1</w:t>
            </w:r>
          </w:p>
        </w:tc>
        <w:tc>
          <w:tcPr>
            <w:tcW w:w="2317" w:type="dxa"/>
            <w:vAlign w:val="center"/>
          </w:tcPr>
          <w:p w:rsidR="007A153F" w:rsidRPr="003415C6" w:rsidRDefault="00B91137" w:rsidP="00582476">
            <w:pPr>
              <w:textAlignment w:val="baseline"/>
              <w:rPr>
                <w:rFonts w:ascii="Times New Roman" w:eastAsia="Times New Roman" w:hAnsi="Times New Roman" w:cs="Times New Roman"/>
                <w:color w:val="000000" w:themeColor="text1"/>
                <w:bdr w:val="none" w:sz="0" w:space="0" w:color="auto" w:frame="1"/>
                <w:lang w:eastAsia="tr-TR"/>
              </w:rPr>
            </w:pPr>
            <w:r w:rsidRPr="003415C6">
              <w:rPr>
                <w:rFonts w:ascii="Times New Roman" w:hAnsi="Times New Roman" w:cs="Times New Roman"/>
                <w:color w:val="000000"/>
              </w:rPr>
              <w:t>İşletme</w:t>
            </w:r>
            <w:r w:rsidR="00BF7B34" w:rsidRPr="003415C6">
              <w:rPr>
                <w:rFonts w:ascii="Times New Roman" w:hAnsi="Times New Roman" w:cs="Times New Roman"/>
                <w:color w:val="000000"/>
              </w:rPr>
              <w:t xml:space="preserve"> Yönetimi, Maliye, </w:t>
            </w:r>
            <w:r w:rsidR="00BF7B34" w:rsidRPr="00721A84">
              <w:rPr>
                <w:rFonts w:ascii="Times New Roman" w:hAnsi="Times New Roman" w:cs="Times New Roman"/>
                <w:color w:val="000000"/>
              </w:rPr>
              <w:t>Muhasebe v</w:t>
            </w:r>
            <w:r w:rsidRPr="00721A84">
              <w:rPr>
                <w:rFonts w:ascii="Times New Roman" w:hAnsi="Times New Roman" w:cs="Times New Roman"/>
                <w:color w:val="000000"/>
              </w:rPr>
              <w:t>e Vergi U</w:t>
            </w:r>
            <w:r w:rsidR="0018565F">
              <w:rPr>
                <w:rFonts w:ascii="Times New Roman" w:hAnsi="Times New Roman" w:cs="Times New Roman"/>
                <w:color w:val="000000"/>
              </w:rPr>
              <w:t>ygulamaları, Bankacılık, Banka ve Sigorta Yönetimi,</w:t>
            </w:r>
            <w:r w:rsidR="00BB7B4D">
              <w:rPr>
                <w:rFonts w:ascii="Times New Roman" w:hAnsi="Times New Roman" w:cs="Times New Roman"/>
                <w:color w:val="000000"/>
              </w:rPr>
              <w:t xml:space="preserve"> </w:t>
            </w:r>
            <w:r w:rsidR="0018565F">
              <w:rPr>
                <w:rFonts w:ascii="Times New Roman" w:hAnsi="Times New Roman" w:cs="Times New Roman"/>
                <w:color w:val="000000"/>
              </w:rPr>
              <w:t>Bankacılık ve Sigortacılık, Finans, Finans v</w:t>
            </w:r>
            <w:r w:rsidRPr="00721A84">
              <w:rPr>
                <w:rFonts w:ascii="Times New Roman" w:hAnsi="Times New Roman" w:cs="Times New Roman"/>
                <w:color w:val="000000"/>
              </w:rPr>
              <w:t xml:space="preserve">e Muhasebe, Bilgisayar Destekli Muhasebe, </w:t>
            </w:r>
            <w:r w:rsidR="00FC41D1" w:rsidRPr="00721A84">
              <w:rPr>
                <w:rFonts w:ascii="Times New Roman" w:hAnsi="Times New Roman" w:cs="Times New Roman"/>
                <w:color w:val="000000"/>
              </w:rPr>
              <w:t>Bilgisayarlı</w:t>
            </w:r>
            <w:r w:rsidR="00FC41D1" w:rsidRPr="003415C6">
              <w:rPr>
                <w:rFonts w:ascii="Times New Roman" w:hAnsi="Times New Roman" w:cs="Times New Roman"/>
                <w:color w:val="000000"/>
              </w:rPr>
              <w:t xml:space="preserve"> Muhasebe, Maliye, ö</w:t>
            </w:r>
            <w:r w:rsidRPr="003415C6">
              <w:rPr>
                <w:rFonts w:ascii="Times New Roman" w:hAnsi="Times New Roman" w:cs="Times New Roman"/>
                <w:color w:val="000000"/>
              </w:rPr>
              <w:t>n</w:t>
            </w:r>
            <w:r w:rsidR="007C7951" w:rsidRPr="003415C6">
              <w:rPr>
                <w:rFonts w:ascii="Times New Roman" w:hAnsi="Times New Roman" w:cs="Times New Roman"/>
                <w:color w:val="000000"/>
              </w:rPr>
              <w:t xml:space="preserve"> lisans p</w:t>
            </w:r>
            <w:r w:rsidR="005A391F">
              <w:rPr>
                <w:rFonts w:ascii="Times New Roman" w:hAnsi="Times New Roman" w:cs="Times New Roman"/>
                <w:color w:val="000000"/>
              </w:rPr>
              <w:t>rogramlarının birinden</w:t>
            </w:r>
            <w:r w:rsidR="00FC41D1" w:rsidRPr="003415C6">
              <w:rPr>
                <w:rFonts w:ascii="Times New Roman" w:hAnsi="Times New Roman" w:cs="Times New Roman"/>
                <w:color w:val="000000"/>
              </w:rPr>
              <w:t xml:space="preserve"> m</w:t>
            </w:r>
            <w:r w:rsidR="00853885" w:rsidRPr="003415C6">
              <w:rPr>
                <w:rFonts w:ascii="Times New Roman" w:hAnsi="Times New Roman" w:cs="Times New Roman"/>
                <w:color w:val="000000"/>
              </w:rPr>
              <w:t>ezun o</w:t>
            </w:r>
            <w:r w:rsidRPr="003415C6">
              <w:rPr>
                <w:rFonts w:ascii="Times New Roman" w:hAnsi="Times New Roman" w:cs="Times New Roman"/>
                <w:color w:val="000000"/>
              </w:rPr>
              <w:t>lmak.</w:t>
            </w:r>
          </w:p>
        </w:tc>
        <w:tc>
          <w:tcPr>
            <w:tcW w:w="992" w:type="dxa"/>
            <w:vAlign w:val="center"/>
          </w:tcPr>
          <w:p w:rsidR="007A153F" w:rsidRPr="003415C6" w:rsidRDefault="007A153F"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Kadın/ Erkek</w:t>
            </w:r>
          </w:p>
        </w:tc>
        <w:tc>
          <w:tcPr>
            <w:tcW w:w="850" w:type="dxa"/>
            <w:vAlign w:val="center"/>
          </w:tcPr>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KPSS</w:t>
            </w:r>
          </w:p>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P</w:t>
            </w:r>
            <w:r w:rsidR="0030379B" w:rsidRPr="003415C6">
              <w:rPr>
                <w:rFonts w:ascii="Times New Roman" w:eastAsia="Times New Roman" w:hAnsi="Times New Roman" w:cs="Times New Roman"/>
                <w:lang w:eastAsia="tr-TR"/>
              </w:rPr>
              <w:t>9</w:t>
            </w:r>
            <w:r w:rsidRPr="003415C6">
              <w:rPr>
                <w:rFonts w:ascii="Times New Roman" w:eastAsia="Times New Roman" w:hAnsi="Times New Roman" w:cs="Times New Roman"/>
                <w:lang w:eastAsia="tr-TR"/>
              </w:rPr>
              <w:t>3</w:t>
            </w:r>
          </w:p>
        </w:tc>
        <w:tc>
          <w:tcPr>
            <w:tcW w:w="815" w:type="dxa"/>
            <w:vAlign w:val="center"/>
          </w:tcPr>
          <w:p w:rsidR="007A153F" w:rsidRPr="003415C6" w:rsidRDefault="007A153F" w:rsidP="00582476">
            <w:pPr>
              <w:jc w:val="center"/>
              <w:textAlignment w:val="baseline"/>
              <w:rPr>
                <w:rFonts w:ascii="Times New Roman" w:eastAsia="Times New Roman" w:hAnsi="Times New Roman" w:cs="Times New Roman"/>
                <w:color w:val="FF0000"/>
                <w:lang w:eastAsia="tr-TR"/>
              </w:rPr>
            </w:pPr>
            <w:r w:rsidRPr="003415C6">
              <w:rPr>
                <w:rFonts w:ascii="Times New Roman" w:eastAsia="Times New Roman" w:hAnsi="Times New Roman" w:cs="Times New Roman"/>
                <w:color w:val="000000" w:themeColor="text1"/>
                <w:lang w:eastAsia="tr-TR"/>
              </w:rPr>
              <w:t>70</w:t>
            </w:r>
          </w:p>
        </w:tc>
      </w:tr>
      <w:tr w:rsidR="005F25C9" w:rsidRPr="005F25C9" w:rsidTr="005A391F">
        <w:trPr>
          <w:gridAfter w:val="1"/>
          <w:wAfter w:w="6" w:type="dxa"/>
          <w:cantSplit/>
          <w:trHeight w:val="2781"/>
        </w:trPr>
        <w:tc>
          <w:tcPr>
            <w:tcW w:w="580" w:type="dxa"/>
            <w:vAlign w:val="center"/>
          </w:tcPr>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lastRenderedPageBreak/>
              <w:t>6</w:t>
            </w:r>
          </w:p>
        </w:tc>
        <w:tc>
          <w:tcPr>
            <w:tcW w:w="1403" w:type="dxa"/>
            <w:vAlign w:val="center"/>
          </w:tcPr>
          <w:p w:rsidR="007A153F" w:rsidRPr="003415C6" w:rsidRDefault="007A153F"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Zabıta Memuru</w:t>
            </w:r>
          </w:p>
        </w:tc>
        <w:tc>
          <w:tcPr>
            <w:tcW w:w="706" w:type="dxa"/>
            <w:vAlign w:val="center"/>
          </w:tcPr>
          <w:p w:rsidR="007A153F" w:rsidRPr="003415C6" w:rsidRDefault="007A153F"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GİH</w:t>
            </w:r>
          </w:p>
        </w:tc>
        <w:tc>
          <w:tcPr>
            <w:tcW w:w="869" w:type="dxa"/>
            <w:vAlign w:val="center"/>
          </w:tcPr>
          <w:p w:rsidR="007A153F" w:rsidRPr="003415C6" w:rsidRDefault="0030379B"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11</w:t>
            </w:r>
          </w:p>
        </w:tc>
        <w:tc>
          <w:tcPr>
            <w:tcW w:w="783" w:type="dxa"/>
            <w:vAlign w:val="center"/>
          </w:tcPr>
          <w:p w:rsidR="007A153F" w:rsidRPr="003415C6" w:rsidRDefault="007A153F" w:rsidP="00582476">
            <w:pPr>
              <w:jc w:val="center"/>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4</w:t>
            </w:r>
          </w:p>
        </w:tc>
        <w:tc>
          <w:tcPr>
            <w:tcW w:w="2317" w:type="dxa"/>
            <w:vAlign w:val="center"/>
          </w:tcPr>
          <w:p w:rsidR="007A153F" w:rsidRPr="003415C6" w:rsidRDefault="00B91137" w:rsidP="00C26A49">
            <w:pPr>
              <w:textAlignment w:val="baseline"/>
              <w:rPr>
                <w:rFonts w:ascii="Times New Roman" w:eastAsia="Times New Roman" w:hAnsi="Times New Roman" w:cs="Times New Roman"/>
                <w:color w:val="000000" w:themeColor="text1"/>
                <w:bdr w:val="none" w:sz="0" w:space="0" w:color="auto" w:frame="1"/>
                <w:lang w:eastAsia="tr-TR"/>
              </w:rPr>
            </w:pPr>
            <w:r w:rsidRPr="003415C6">
              <w:rPr>
                <w:rFonts w:ascii="Times New Roman" w:eastAsia="Times New Roman" w:hAnsi="Times New Roman" w:cs="Times New Roman"/>
                <w:bdr w:val="none" w:sz="0" w:space="0" w:color="auto" w:frame="1"/>
                <w:lang w:eastAsia="tr-TR"/>
              </w:rPr>
              <w:t xml:space="preserve">Yerel </w:t>
            </w:r>
            <w:r w:rsidR="0079600E">
              <w:rPr>
                <w:rFonts w:ascii="Times New Roman" w:eastAsia="Times New Roman" w:hAnsi="Times New Roman" w:cs="Times New Roman"/>
                <w:bdr w:val="none" w:sz="0" w:space="0" w:color="auto" w:frame="1"/>
                <w:lang w:eastAsia="tr-TR"/>
              </w:rPr>
              <w:t xml:space="preserve">Yönetimler, </w:t>
            </w:r>
            <w:r w:rsidR="00D8219F">
              <w:rPr>
                <w:rFonts w:ascii="Times New Roman" w:eastAsia="Times New Roman" w:hAnsi="Times New Roman" w:cs="Times New Roman"/>
                <w:bdr w:val="none" w:sz="0" w:space="0" w:color="auto" w:frame="1"/>
                <w:lang w:eastAsia="tr-TR"/>
              </w:rPr>
              <w:t>Halkla İlişkiler,</w:t>
            </w:r>
            <w:r w:rsidR="009F445C">
              <w:rPr>
                <w:rFonts w:ascii="Times New Roman" w:eastAsia="Times New Roman" w:hAnsi="Times New Roman" w:cs="Times New Roman"/>
                <w:bdr w:val="none" w:sz="0" w:space="0" w:color="auto" w:frame="1"/>
                <w:lang w:eastAsia="tr-TR"/>
              </w:rPr>
              <w:t xml:space="preserve"> </w:t>
            </w:r>
            <w:r w:rsidR="00D8219F">
              <w:rPr>
                <w:rFonts w:ascii="Times New Roman" w:eastAsia="Times New Roman" w:hAnsi="Times New Roman" w:cs="Times New Roman"/>
                <w:bdr w:val="none" w:sz="0" w:space="0" w:color="auto" w:frame="1"/>
                <w:lang w:eastAsia="tr-TR"/>
              </w:rPr>
              <w:t>Adalet,</w:t>
            </w:r>
            <w:r w:rsidR="009F445C">
              <w:rPr>
                <w:rFonts w:ascii="Times New Roman" w:eastAsia="Times New Roman" w:hAnsi="Times New Roman" w:cs="Times New Roman"/>
                <w:bdr w:val="none" w:sz="0" w:space="0" w:color="auto" w:frame="1"/>
                <w:lang w:eastAsia="tr-TR"/>
              </w:rPr>
              <w:t xml:space="preserve"> </w:t>
            </w:r>
            <w:r w:rsidR="00D8219F">
              <w:rPr>
                <w:rFonts w:ascii="Times New Roman" w:eastAsia="Times New Roman" w:hAnsi="Times New Roman" w:cs="Times New Roman"/>
                <w:bdr w:val="none" w:sz="0" w:space="0" w:color="auto" w:frame="1"/>
                <w:lang w:eastAsia="tr-TR"/>
              </w:rPr>
              <w:t>Çevre Sağlığı,</w:t>
            </w:r>
            <w:r w:rsidR="009F445C">
              <w:rPr>
                <w:rFonts w:ascii="Times New Roman" w:eastAsia="Times New Roman" w:hAnsi="Times New Roman" w:cs="Times New Roman"/>
                <w:bdr w:val="none" w:sz="0" w:space="0" w:color="auto" w:frame="1"/>
                <w:lang w:eastAsia="tr-TR"/>
              </w:rPr>
              <w:t xml:space="preserve"> </w:t>
            </w:r>
            <w:r w:rsidR="00777732">
              <w:rPr>
                <w:rFonts w:ascii="Times New Roman" w:eastAsia="Times New Roman" w:hAnsi="Times New Roman" w:cs="Times New Roman"/>
                <w:bdr w:val="none" w:sz="0" w:space="0" w:color="auto" w:frame="1"/>
                <w:lang w:eastAsia="tr-TR"/>
              </w:rPr>
              <w:t>Çevre Koruma v</w:t>
            </w:r>
            <w:r w:rsidR="009F445C">
              <w:rPr>
                <w:rFonts w:ascii="Times New Roman" w:eastAsia="Times New Roman" w:hAnsi="Times New Roman" w:cs="Times New Roman"/>
                <w:bdr w:val="none" w:sz="0" w:space="0" w:color="auto" w:frame="1"/>
                <w:lang w:eastAsia="tr-TR"/>
              </w:rPr>
              <w:t xml:space="preserve">e Kontrol, </w:t>
            </w:r>
            <w:r w:rsidR="00777732">
              <w:rPr>
                <w:rFonts w:ascii="Times New Roman" w:eastAsia="Times New Roman" w:hAnsi="Times New Roman" w:cs="Times New Roman"/>
                <w:bdr w:val="none" w:sz="0" w:space="0" w:color="auto" w:frame="1"/>
                <w:lang w:eastAsia="tr-TR"/>
              </w:rPr>
              <w:t>Çevre Temizliği v</w:t>
            </w:r>
            <w:r w:rsidRPr="003415C6">
              <w:rPr>
                <w:rFonts w:ascii="Times New Roman" w:eastAsia="Times New Roman" w:hAnsi="Times New Roman" w:cs="Times New Roman"/>
                <w:bdr w:val="none" w:sz="0" w:space="0" w:color="auto" w:frame="1"/>
                <w:lang w:eastAsia="tr-TR"/>
              </w:rPr>
              <w:t xml:space="preserve">e Denetimi </w:t>
            </w:r>
            <w:r w:rsidR="00B86FBB">
              <w:rPr>
                <w:rFonts w:ascii="Times New Roman" w:eastAsia="Times New Roman" w:hAnsi="Times New Roman" w:cs="Times New Roman"/>
                <w:bdr w:val="none" w:sz="0" w:space="0" w:color="auto" w:frame="1"/>
                <w:lang w:eastAsia="tr-TR"/>
              </w:rPr>
              <w:t xml:space="preserve">Özel </w:t>
            </w:r>
            <w:r w:rsidR="00777732">
              <w:rPr>
                <w:rFonts w:ascii="Times New Roman" w:eastAsia="Times New Roman" w:hAnsi="Times New Roman" w:cs="Times New Roman"/>
                <w:bdr w:val="none" w:sz="0" w:space="0" w:color="auto" w:frame="1"/>
                <w:lang w:eastAsia="tr-TR"/>
              </w:rPr>
              <w:t>Güvenlik v</w:t>
            </w:r>
            <w:r w:rsidR="00B16BF3">
              <w:rPr>
                <w:rFonts w:ascii="Times New Roman" w:eastAsia="Times New Roman" w:hAnsi="Times New Roman" w:cs="Times New Roman"/>
                <w:bdr w:val="none" w:sz="0" w:space="0" w:color="auto" w:frame="1"/>
                <w:lang w:eastAsia="tr-TR"/>
              </w:rPr>
              <w:t xml:space="preserve">e Koruma </w:t>
            </w:r>
            <w:r w:rsidR="00EB0987">
              <w:rPr>
                <w:rFonts w:ascii="Times New Roman" w:eastAsia="Times New Roman" w:hAnsi="Times New Roman" w:cs="Times New Roman"/>
                <w:bdr w:val="none" w:sz="0" w:space="0" w:color="auto" w:frame="1"/>
                <w:lang w:eastAsia="tr-TR"/>
              </w:rPr>
              <w:t xml:space="preserve">Mahalli İdareler, </w:t>
            </w:r>
            <w:r w:rsidRPr="003415C6">
              <w:rPr>
                <w:rFonts w:ascii="Times New Roman" w:eastAsia="Times New Roman" w:hAnsi="Times New Roman" w:cs="Times New Roman"/>
                <w:bdr w:val="none" w:sz="0" w:space="0" w:color="auto" w:frame="1"/>
                <w:lang w:eastAsia="tr-TR"/>
              </w:rPr>
              <w:t xml:space="preserve">Mahalli İdareler (Zabıta) </w:t>
            </w:r>
            <w:r w:rsidR="001D1B68" w:rsidRPr="003415C6">
              <w:rPr>
                <w:rFonts w:ascii="Times New Roman" w:hAnsi="Times New Roman" w:cs="Times New Roman"/>
                <w:color w:val="000000"/>
              </w:rPr>
              <w:t>,</w:t>
            </w:r>
            <w:r w:rsidR="00140F36" w:rsidRPr="003415C6">
              <w:rPr>
                <w:rFonts w:ascii="Times New Roman" w:hAnsi="Times New Roman" w:cs="Times New Roman"/>
                <w:color w:val="000000"/>
              </w:rPr>
              <w:t>ön</w:t>
            </w:r>
            <w:r w:rsidR="005A391F">
              <w:rPr>
                <w:rFonts w:ascii="Times New Roman" w:hAnsi="Times New Roman" w:cs="Times New Roman"/>
                <w:color w:val="000000"/>
              </w:rPr>
              <w:t xml:space="preserve"> lisans programlarının birinden</w:t>
            </w:r>
            <w:r w:rsidR="00140F36" w:rsidRPr="003415C6">
              <w:rPr>
                <w:rFonts w:ascii="Times New Roman" w:hAnsi="Times New Roman" w:cs="Times New Roman"/>
                <w:color w:val="000000"/>
              </w:rPr>
              <w:t xml:space="preserve"> m</w:t>
            </w:r>
            <w:r w:rsidR="001D1B68" w:rsidRPr="003415C6">
              <w:rPr>
                <w:rFonts w:ascii="Times New Roman" w:hAnsi="Times New Roman" w:cs="Times New Roman"/>
                <w:color w:val="000000"/>
              </w:rPr>
              <w:t>ezun olmak</w:t>
            </w:r>
            <w:r w:rsidRPr="003415C6">
              <w:rPr>
                <w:rFonts w:ascii="Times New Roman" w:eastAsia="Times New Roman" w:hAnsi="Times New Roman" w:cs="Times New Roman"/>
                <w:bdr w:val="none" w:sz="0" w:space="0" w:color="auto" w:frame="1"/>
                <w:lang w:eastAsia="tr-TR"/>
              </w:rPr>
              <w:t xml:space="preserve">      </w:t>
            </w:r>
            <w:r w:rsidR="00EE1261" w:rsidRPr="003415C6">
              <w:rPr>
                <w:rFonts w:ascii="Times New Roman" w:eastAsia="Times New Roman" w:hAnsi="Times New Roman" w:cs="Times New Roman"/>
                <w:bdr w:val="none" w:sz="0" w:space="0" w:color="auto" w:frame="1"/>
                <w:lang w:eastAsia="tr-TR"/>
              </w:rPr>
              <w:t xml:space="preserve">                            En a</w:t>
            </w:r>
            <w:r w:rsidRPr="003415C6">
              <w:rPr>
                <w:rFonts w:ascii="Times New Roman" w:eastAsia="Times New Roman" w:hAnsi="Times New Roman" w:cs="Times New Roman"/>
                <w:bdr w:val="none" w:sz="0" w:space="0" w:color="auto" w:frame="1"/>
                <w:lang w:eastAsia="tr-TR"/>
              </w:rPr>
              <w:t>z B Sınıfı Sürücü Belgesine Sahip Olmak.</w:t>
            </w:r>
          </w:p>
        </w:tc>
        <w:tc>
          <w:tcPr>
            <w:tcW w:w="992" w:type="dxa"/>
            <w:vAlign w:val="center"/>
          </w:tcPr>
          <w:p w:rsidR="007A153F" w:rsidRPr="003415C6" w:rsidRDefault="007A153F" w:rsidP="00582476">
            <w:pP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Kadın/ Erkek</w:t>
            </w:r>
          </w:p>
        </w:tc>
        <w:tc>
          <w:tcPr>
            <w:tcW w:w="850" w:type="dxa"/>
            <w:vAlign w:val="center"/>
          </w:tcPr>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KPSS</w:t>
            </w:r>
          </w:p>
          <w:p w:rsidR="007A153F" w:rsidRPr="003415C6" w:rsidRDefault="007A153F" w:rsidP="00582476">
            <w:pPr>
              <w:jc w:val="center"/>
              <w:textAlignment w:val="baseline"/>
              <w:rPr>
                <w:rFonts w:ascii="Times New Roman" w:eastAsia="Times New Roman" w:hAnsi="Times New Roman" w:cs="Times New Roman"/>
                <w:lang w:eastAsia="tr-TR"/>
              </w:rPr>
            </w:pPr>
            <w:r w:rsidRPr="003415C6">
              <w:rPr>
                <w:rFonts w:ascii="Times New Roman" w:eastAsia="Times New Roman" w:hAnsi="Times New Roman" w:cs="Times New Roman"/>
                <w:lang w:eastAsia="tr-TR"/>
              </w:rPr>
              <w:t>P</w:t>
            </w:r>
            <w:r w:rsidR="0030379B" w:rsidRPr="003415C6">
              <w:rPr>
                <w:rFonts w:ascii="Times New Roman" w:eastAsia="Times New Roman" w:hAnsi="Times New Roman" w:cs="Times New Roman"/>
                <w:lang w:eastAsia="tr-TR"/>
              </w:rPr>
              <w:t>9</w:t>
            </w:r>
            <w:r w:rsidRPr="003415C6">
              <w:rPr>
                <w:rFonts w:ascii="Times New Roman" w:eastAsia="Times New Roman" w:hAnsi="Times New Roman" w:cs="Times New Roman"/>
                <w:lang w:eastAsia="tr-TR"/>
              </w:rPr>
              <w:t>3</w:t>
            </w:r>
          </w:p>
        </w:tc>
        <w:tc>
          <w:tcPr>
            <w:tcW w:w="815" w:type="dxa"/>
            <w:vAlign w:val="center"/>
          </w:tcPr>
          <w:p w:rsidR="007A153F" w:rsidRPr="003415C6" w:rsidRDefault="0030379B" w:rsidP="00582476">
            <w:pPr>
              <w:jc w:val="center"/>
              <w:textAlignment w:val="baseline"/>
              <w:rPr>
                <w:rFonts w:ascii="Times New Roman" w:eastAsia="Times New Roman" w:hAnsi="Times New Roman" w:cs="Times New Roman"/>
                <w:color w:val="FF0000"/>
                <w:lang w:eastAsia="tr-TR"/>
              </w:rPr>
            </w:pPr>
            <w:r w:rsidRPr="003415C6">
              <w:rPr>
                <w:rFonts w:ascii="Times New Roman" w:eastAsia="Times New Roman" w:hAnsi="Times New Roman" w:cs="Times New Roman"/>
                <w:color w:val="000000" w:themeColor="text1"/>
                <w:lang w:eastAsia="tr-TR"/>
              </w:rPr>
              <w:t>6</w:t>
            </w:r>
            <w:r w:rsidR="007A153F" w:rsidRPr="003415C6">
              <w:rPr>
                <w:rFonts w:ascii="Times New Roman" w:eastAsia="Times New Roman" w:hAnsi="Times New Roman" w:cs="Times New Roman"/>
                <w:color w:val="000000" w:themeColor="text1"/>
                <w:lang w:eastAsia="tr-TR"/>
              </w:rPr>
              <w:t>0</w:t>
            </w:r>
          </w:p>
        </w:tc>
      </w:tr>
    </w:tbl>
    <w:p w:rsidR="00AC5276" w:rsidRDefault="00AC5276" w:rsidP="00B76123">
      <w:pPr>
        <w:jc w:val="both"/>
        <w:rPr>
          <w:rFonts w:ascii="Times New Roman" w:hAnsi="Times New Roman" w:cs="Times New Roman"/>
          <w:b/>
          <w:sz w:val="24"/>
          <w:szCs w:val="24"/>
        </w:rPr>
      </w:pPr>
    </w:p>
    <w:p w:rsidR="00B76123" w:rsidRPr="005C4E84" w:rsidRDefault="00B76123" w:rsidP="00B76123">
      <w:pPr>
        <w:jc w:val="both"/>
        <w:rPr>
          <w:rFonts w:ascii="Times New Roman" w:hAnsi="Times New Roman" w:cs="Times New Roman"/>
          <w:b/>
          <w:sz w:val="24"/>
          <w:szCs w:val="24"/>
        </w:rPr>
      </w:pPr>
      <w:r w:rsidRPr="005C4E84">
        <w:rPr>
          <w:rFonts w:ascii="Times New Roman" w:hAnsi="Times New Roman" w:cs="Times New Roman"/>
          <w:b/>
          <w:sz w:val="24"/>
          <w:szCs w:val="24"/>
        </w:rPr>
        <w:t>BAŞVURU GENEL VE ÖZEL ŞARTLARI:</w:t>
      </w:r>
    </w:p>
    <w:p w:rsidR="00B76123" w:rsidRPr="005C4E84" w:rsidRDefault="00B76123" w:rsidP="00B76123">
      <w:pPr>
        <w:ind w:firstLine="708"/>
        <w:jc w:val="both"/>
        <w:rPr>
          <w:rFonts w:ascii="Times New Roman" w:hAnsi="Times New Roman" w:cs="Times New Roman"/>
          <w:sz w:val="24"/>
          <w:szCs w:val="24"/>
        </w:rPr>
      </w:pPr>
      <w:r w:rsidRPr="005C4E84">
        <w:rPr>
          <w:rFonts w:ascii="Times New Roman" w:hAnsi="Times New Roman" w:cs="Times New Roman"/>
          <w:sz w:val="24"/>
          <w:szCs w:val="24"/>
        </w:rPr>
        <w:t>Belediyemize yukarıda belirtilen boş memur ve zabıta memuru kadroları için yapılacak başvurularda uyulması gereken genel ve özel şartlar aşağıda belirtilmiştir.</w:t>
      </w:r>
    </w:p>
    <w:p w:rsidR="00760082" w:rsidRPr="00760082" w:rsidRDefault="003444F2" w:rsidP="000B32FA">
      <w:pPr>
        <w:pStyle w:val="NormalWeb"/>
        <w:shd w:val="clear" w:color="auto" w:fill="FFFFFF"/>
        <w:jc w:val="both"/>
        <w:rPr>
          <w:b/>
          <w:bCs/>
          <w:color w:val="000000"/>
        </w:rPr>
      </w:pPr>
      <w:r w:rsidRPr="007A153F">
        <w:rPr>
          <w:b/>
          <w:bCs/>
          <w:color w:val="000000"/>
        </w:rPr>
        <w:t>1) BAŞVURU GENEL ŞARTLARI</w:t>
      </w:r>
    </w:p>
    <w:p w:rsidR="00EF3244" w:rsidRPr="00A37D5D" w:rsidRDefault="00EF3244" w:rsidP="00EF3244">
      <w:pPr>
        <w:spacing w:after="0" w:line="240" w:lineRule="auto"/>
        <w:ind w:firstLine="426"/>
        <w:jc w:val="both"/>
        <w:rPr>
          <w:rFonts w:ascii="Times New Roman" w:hAnsi="Times New Roman" w:cs="Times New Roman"/>
          <w:sz w:val="24"/>
          <w:szCs w:val="24"/>
        </w:rPr>
      </w:pPr>
      <w:r w:rsidRPr="00A37D5D">
        <w:rPr>
          <w:rFonts w:ascii="Times New Roman" w:hAnsi="Times New Roman" w:cs="Times New Roman"/>
          <w:sz w:val="24"/>
          <w:szCs w:val="24"/>
        </w:rPr>
        <w:t xml:space="preserve">  İlan edilen</w:t>
      </w:r>
      <w:r>
        <w:rPr>
          <w:rFonts w:ascii="Times New Roman" w:hAnsi="Times New Roman" w:cs="Times New Roman"/>
          <w:sz w:val="24"/>
          <w:szCs w:val="24"/>
        </w:rPr>
        <w:t xml:space="preserve"> boş</w:t>
      </w:r>
      <w:r w:rsidRPr="00A37D5D">
        <w:rPr>
          <w:rFonts w:ascii="Times New Roman" w:hAnsi="Times New Roman" w:cs="Times New Roman"/>
          <w:sz w:val="24"/>
          <w:szCs w:val="24"/>
        </w:rPr>
        <w:t xml:space="preserve"> </w:t>
      </w:r>
      <w:r>
        <w:rPr>
          <w:rFonts w:ascii="Times New Roman" w:hAnsi="Times New Roman" w:cs="Times New Roman"/>
          <w:sz w:val="24"/>
          <w:szCs w:val="24"/>
        </w:rPr>
        <w:t xml:space="preserve">memur ve </w:t>
      </w:r>
      <w:r w:rsidRPr="00A37D5D">
        <w:rPr>
          <w:rFonts w:ascii="Times New Roman" w:hAnsi="Times New Roman" w:cs="Times New Roman"/>
          <w:sz w:val="24"/>
          <w:szCs w:val="24"/>
        </w:rPr>
        <w:t>zabıta memuru kadrolarına atanmak için başvuracak adayların</w:t>
      </w:r>
      <w:r>
        <w:rPr>
          <w:rFonts w:ascii="Times New Roman" w:hAnsi="Times New Roman" w:cs="Times New Roman"/>
          <w:sz w:val="24"/>
          <w:szCs w:val="24"/>
        </w:rPr>
        <w:t>,</w:t>
      </w:r>
      <w:r w:rsidRPr="00A37D5D">
        <w:rPr>
          <w:rFonts w:ascii="Times New Roman" w:hAnsi="Times New Roman" w:cs="Times New Roman"/>
          <w:sz w:val="24"/>
          <w:szCs w:val="24"/>
        </w:rPr>
        <w:t xml:space="preserve"> 657 sayılı Devlet Memurları Kanununun </w:t>
      </w:r>
      <w:r w:rsidRPr="008D6D67">
        <w:rPr>
          <w:rFonts w:ascii="Times New Roman" w:hAnsi="Times New Roman" w:cs="Times New Roman"/>
          <w:sz w:val="24"/>
          <w:szCs w:val="24"/>
        </w:rPr>
        <w:t>40 ıncı maddesi ile</w:t>
      </w:r>
      <w:r>
        <w:rPr>
          <w:rFonts w:ascii="Times New Roman" w:hAnsi="Times New Roman" w:cs="Times New Roman"/>
          <w:sz w:val="24"/>
          <w:szCs w:val="24"/>
        </w:rPr>
        <w:t xml:space="preserve"> 48 inci</w:t>
      </w:r>
      <w:r w:rsidRPr="00A37D5D">
        <w:rPr>
          <w:rFonts w:ascii="Times New Roman" w:hAnsi="Times New Roman" w:cs="Times New Roman"/>
          <w:sz w:val="24"/>
          <w:szCs w:val="24"/>
        </w:rPr>
        <w:t xml:space="preserve"> maddesinin (A) fıkrasında belirtilen aşağıdaki genel şartlara sahip olmaları gerekmektedir.</w:t>
      </w:r>
    </w:p>
    <w:p w:rsidR="00EF3244" w:rsidRPr="00A37D5D" w:rsidRDefault="00EF3244" w:rsidP="00EF3244">
      <w:pPr>
        <w:spacing w:after="0" w:line="240" w:lineRule="auto"/>
        <w:rPr>
          <w:rFonts w:ascii="Times New Roman" w:hAnsi="Times New Roman" w:cs="Times New Roman"/>
          <w:sz w:val="24"/>
          <w:szCs w:val="24"/>
        </w:rPr>
      </w:pPr>
    </w:p>
    <w:p w:rsidR="003444F2" w:rsidRPr="007A153F" w:rsidRDefault="003444F2" w:rsidP="000B32FA">
      <w:pPr>
        <w:pStyle w:val="NormalWeb"/>
        <w:shd w:val="clear" w:color="auto" w:fill="FFFFFF"/>
        <w:jc w:val="both"/>
        <w:rPr>
          <w:color w:val="000000"/>
        </w:rPr>
      </w:pPr>
      <w:r w:rsidRPr="007A153F">
        <w:rPr>
          <w:b/>
          <w:bCs/>
          <w:color w:val="000000"/>
        </w:rPr>
        <w:t>a) </w:t>
      </w:r>
      <w:r w:rsidRPr="007A153F">
        <w:rPr>
          <w:color w:val="000000"/>
        </w:rPr>
        <w:t>Türk vatandaşı olmak,</w:t>
      </w:r>
    </w:p>
    <w:p w:rsidR="003444F2" w:rsidRPr="007A153F" w:rsidRDefault="003444F2" w:rsidP="000B32FA">
      <w:pPr>
        <w:pStyle w:val="NormalWeb"/>
        <w:shd w:val="clear" w:color="auto" w:fill="FFFFFF"/>
        <w:jc w:val="both"/>
        <w:rPr>
          <w:color w:val="000000"/>
        </w:rPr>
      </w:pPr>
      <w:r w:rsidRPr="007A153F">
        <w:rPr>
          <w:b/>
          <w:bCs/>
          <w:color w:val="000000"/>
        </w:rPr>
        <w:t>b) </w:t>
      </w:r>
      <w:r w:rsidRPr="007A153F">
        <w:rPr>
          <w:color w:val="000000"/>
        </w:rPr>
        <w:t>Kamu haklarından mahrum bulunmamak,</w:t>
      </w:r>
    </w:p>
    <w:p w:rsidR="003444F2" w:rsidRPr="007A153F" w:rsidRDefault="003444F2" w:rsidP="000B32FA">
      <w:pPr>
        <w:pStyle w:val="NormalWeb"/>
        <w:shd w:val="clear" w:color="auto" w:fill="FFFFFF"/>
        <w:jc w:val="both"/>
        <w:rPr>
          <w:color w:val="000000"/>
        </w:rPr>
      </w:pPr>
      <w:r w:rsidRPr="007A153F">
        <w:rPr>
          <w:b/>
          <w:bCs/>
          <w:color w:val="000000"/>
        </w:rPr>
        <w:t>c) </w:t>
      </w:r>
      <w:r w:rsidRPr="007A153F">
        <w:rPr>
          <w:color w:val="000000"/>
        </w:rPr>
        <w:t xml:space="preserve">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w:t>
      </w:r>
      <w:r w:rsidR="00A723C6" w:rsidRPr="007A153F">
        <w:rPr>
          <w:color w:val="000000"/>
        </w:rPr>
        <w:t>mahkûm</w:t>
      </w:r>
      <w:r w:rsidRPr="007A153F">
        <w:rPr>
          <w:color w:val="000000"/>
        </w:rPr>
        <w:t xml:space="preserve"> olmamak,</w:t>
      </w:r>
    </w:p>
    <w:p w:rsidR="003444F2" w:rsidRPr="007A153F" w:rsidRDefault="003444F2" w:rsidP="000B32FA">
      <w:pPr>
        <w:pStyle w:val="NormalWeb"/>
        <w:shd w:val="clear" w:color="auto" w:fill="FFFFFF"/>
        <w:jc w:val="both"/>
        <w:rPr>
          <w:color w:val="000000"/>
        </w:rPr>
      </w:pPr>
      <w:r w:rsidRPr="007A153F">
        <w:rPr>
          <w:b/>
          <w:bCs/>
          <w:color w:val="000000"/>
        </w:rPr>
        <w:t>d) </w:t>
      </w:r>
      <w:r w:rsidRPr="007A153F">
        <w:rPr>
          <w:color w:val="000000"/>
        </w:rPr>
        <w:t>Erkek adaylar için askerlik durumu itibariyle; askerlikle ilgisi bulunmamak veya askerlik çağına gelmemiş bulunmak ya da askerlik çağına gelmiş ise muvazzaf askerlik hizmetini yapmış yahut ertelenmiş veya yedek sınıfa geçirilmiş olmak,</w:t>
      </w:r>
    </w:p>
    <w:p w:rsidR="003444F2" w:rsidRPr="007A153F" w:rsidRDefault="003444F2" w:rsidP="000B32FA">
      <w:pPr>
        <w:pStyle w:val="NormalWeb"/>
        <w:shd w:val="clear" w:color="auto" w:fill="FFFFFF"/>
        <w:jc w:val="both"/>
        <w:rPr>
          <w:color w:val="000000"/>
        </w:rPr>
      </w:pPr>
      <w:r w:rsidRPr="007A153F">
        <w:rPr>
          <w:b/>
          <w:bCs/>
          <w:color w:val="000000"/>
        </w:rPr>
        <w:t>e) </w:t>
      </w:r>
      <w:r w:rsidRPr="007A153F">
        <w:rPr>
          <w:color w:val="000000"/>
        </w:rPr>
        <w:t>Görevini devamlı yapmasına engel olabilecek akıl hastalığı veya bedensel engeli bulunmamak,</w:t>
      </w:r>
    </w:p>
    <w:p w:rsidR="003444F2" w:rsidRPr="007A153F" w:rsidRDefault="003444F2" w:rsidP="000B32FA">
      <w:pPr>
        <w:pStyle w:val="NormalWeb"/>
        <w:shd w:val="clear" w:color="auto" w:fill="FFFFFF"/>
        <w:jc w:val="both"/>
        <w:rPr>
          <w:color w:val="000000"/>
        </w:rPr>
      </w:pPr>
      <w:r w:rsidRPr="007A153F">
        <w:rPr>
          <w:b/>
          <w:bCs/>
          <w:color w:val="000000"/>
        </w:rPr>
        <w:t>f) </w:t>
      </w:r>
      <w:r w:rsidRPr="007A153F">
        <w:rPr>
          <w:color w:val="000000"/>
        </w:rPr>
        <w:t>İlan edilen kadro için aranan diğer başvuru şartlarını taşımak.</w:t>
      </w:r>
    </w:p>
    <w:p w:rsidR="003444F2" w:rsidRPr="007A153F" w:rsidRDefault="003444F2" w:rsidP="000B32FA">
      <w:pPr>
        <w:pStyle w:val="NormalWeb"/>
        <w:shd w:val="clear" w:color="auto" w:fill="FFFFFF"/>
        <w:jc w:val="both"/>
        <w:rPr>
          <w:color w:val="000000"/>
        </w:rPr>
      </w:pPr>
      <w:r w:rsidRPr="007A153F">
        <w:rPr>
          <w:b/>
          <w:bCs/>
          <w:color w:val="000000"/>
        </w:rPr>
        <w:t>2) BAŞVURU İÇİN ÖZEL ŞARTLAR</w:t>
      </w:r>
    </w:p>
    <w:p w:rsidR="00B8024E" w:rsidRPr="007A153F" w:rsidRDefault="003444F2" w:rsidP="000B32FA">
      <w:pPr>
        <w:pStyle w:val="NormalWeb"/>
        <w:shd w:val="clear" w:color="auto" w:fill="FFFFFF"/>
        <w:jc w:val="both"/>
        <w:rPr>
          <w:color w:val="000000"/>
        </w:rPr>
      </w:pPr>
      <w:r w:rsidRPr="007A153F">
        <w:rPr>
          <w:b/>
          <w:bCs/>
          <w:color w:val="000000"/>
        </w:rPr>
        <w:t>a) </w:t>
      </w:r>
      <w:r w:rsidRPr="007A153F">
        <w:rPr>
          <w:color w:val="000000"/>
        </w:rPr>
        <w:t>İlan edilen unvan için mezun olunan okul itibarı ile öğrenim şartını taşımak ve bu öğrenimle ilgili olarak</w:t>
      </w:r>
      <w:r w:rsidR="00F362D2" w:rsidRPr="007A153F">
        <w:t xml:space="preserve">, 2022 yılı Kamu Personel Seçme Sınavından (KPSS) </w:t>
      </w:r>
      <w:r w:rsidR="00B8024E" w:rsidRPr="007A153F">
        <w:rPr>
          <w:color w:val="000000"/>
        </w:rPr>
        <w:t>alım yapılacak unvanların karşısında belirtilen puan türlerinden, belirtilen asgari KPSS puanını almış olmak.</w:t>
      </w:r>
    </w:p>
    <w:p w:rsidR="003444F2" w:rsidRPr="007A153F" w:rsidRDefault="003444F2" w:rsidP="000B32FA">
      <w:pPr>
        <w:pStyle w:val="NormalWeb"/>
        <w:shd w:val="clear" w:color="auto" w:fill="FFFFFF"/>
        <w:jc w:val="both"/>
        <w:rPr>
          <w:bCs/>
          <w:color w:val="000000"/>
        </w:rPr>
      </w:pPr>
      <w:r w:rsidRPr="007A153F">
        <w:rPr>
          <w:b/>
          <w:bCs/>
          <w:color w:val="000000"/>
        </w:rPr>
        <w:lastRenderedPageBreak/>
        <w:t>b) </w:t>
      </w:r>
      <w:r w:rsidRPr="007A153F">
        <w:rPr>
          <w:color w:val="000000"/>
        </w:rPr>
        <w:t>Daha önce çalıştığı kamu kurum ve kuruluşlarından disiplinsizlik veya ahlaki nedenlerle çıkarılmış olmamak</w:t>
      </w:r>
      <w:r w:rsidR="00DD2143" w:rsidRPr="007A153F">
        <w:rPr>
          <w:bCs/>
          <w:color w:val="000000"/>
        </w:rPr>
        <w:t>.</w:t>
      </w:r>
    </w:p>
    <w:p w:rsidR="00B8024E" w:rsidRPr="007A153F" w:rsidRDefault="00C65447" w:rsidP="000B32FA">
      <w:pPr>
        <w:pStyle w:val="NormalWeb"/>
        <w:shd w:val="clear" w:color="auto" w:fill="FFFFFF"/>
        <w:jc w:val="both"/>
        <w:rPr>
          <w:color w:val="000000"/>
        </w:rPr>
      </w:pPr>
      <w:r w:rsidRPr="007A153F">
        <w:rPr>
          <w:b/>
          <w:color w:val="000000"/>
        </w:rPr>
        <w:t>c</w:t>
      </w:r>
      <w:r w:rsidR="00B8024E" w:rsidRPr="007A153F">
        <w:rPr>
          <w:b/>
          <w:color w:val="000000"/>
        </w:rPr>
        <w:t>)</w:t>
      </w:r>
      <w:r w:rsidR="00B8024E" w:rsidRPr="007A153F">
        <w:rPr>
          <w:color w:val="000000"/>
        </w:rPr>
        <w:t xml:space="preserve"> 657 sayılı Kanunun 48 inci maddesinin (A) fıkrasında belirtilen</w:t>
      </w:r>
      <w:r w:rsidR="005A391F" w:rsidRPr="005A391F">
        <w:t xml:space="preserve"> </w:t>
      </w:r>
      <w:r w:rsidR="005A391F" w:rsidRPr="001429BB">
        <w:t>genel</w:t>
      </w:r>
      <w:r w:rsidR="00B8024E" w:rsidRPr="007A153F">
        <w:rPr>
          <w:color w:val="000000"/>
        </w:rPr>
        <w:t xml:space="preserve"> şartların yanı sıra Belediye Zabıta Yönetmeliğinin 13/A maddesinde yer alan özel şartlara göre </w:t>
      </w:r>
      <w:r w:rsidR="005A391F">
        <w:rPr>
          <w:b/>
          <w:color w:val="000000"/>
        </w:rPr>
        <w:t>zabıta m</w:t>
      </w:r>
      <w:r w:rsidR="00B8024E" w:rsidRPr="00320D20">
        <w:rPr>
          <w:b/>
          <w:color w:val="000000"/>
        </w:rPr>
        <w:t>emuru kadroları</w:t>
      </w:r>
      <w:r w:rsidR="00587422" w:rsidRPr="00320D20">
        <w:rPr>
          <w:b/>
          <w:color w:val="000000"/>
        </w:rPr>
        <w:t>na başvuru yapılabilmesi için;</w:t>
      </w:r>
      <w:r w:rsidR="00587422" w:rsidRPr="007A153F">
        <w:rPr>
          <w:color w:val="000000"/>
        </w:rPr>
        <w:t xml:space="preserve"> </w:t>
      </w:r>
      <w:r w:rsidR="00B8024E" w:rsidRPr="007A153F">
        <w:rPr>
          <w:color w:val="000000"/>
        </w:rPr>
        <w:t>tartılma ve ölçülme aç karnına, soyunuk ve çıplak ayakla olmak kaydıyla erkeklerde en az 1.67 metre, kadınlarda en az 1.60 metre boyunda olmak</w:t>
      </w:r>
      <w:r w:rsidR="008E529B" w:rsidRPr="007A153F">
        <w:rPr>
          <w:color w:val="000000"/>
        </w:rPr>
        <w:t xml:space="preserve">  </w:t>
      </w:r>
      <w:r w:rsidR="00B8024E" w:rsidRPr="007A153F">
        <w:rPr>
          <w:color w:val="000000"/>
        </w:rPr>
        <w:t>1 metreden fazla olan kısmı ile kilosu arasında (+,-</w:t>
      </w:r>
      <w:r w:rsidR="00587422" w:rsidRPr="007A153F">
        <w:rPr>
          <w:color w:val="000000"/>
        </w:rPr>
        <w:t xml:space="preserve">) 10 kg.dan fazla fark olmamak. </w:t>
      </w:r>
      <w:r w:rsidR="00B8024E" w:rsidRPr="007A153F">
        <w:rPr>
          <w:color w:val="000000"/>
        </w:rPr>
        <w:t>Boy ve kilo tespitleri Belediyemizce başvuru esnasında yapılacaktır.</w:t>
      </w:r>
    </w:p>
    <w:p w:rsidR="00B8024E" w:rsidRPr="007A153F" w:rsidRDefault="00B8024E" w:rsidP="000B32FA">
      <w:pPr>
        <w:pStyle w:val="NormalWeb"/>
        <w:shd w:val="clear" w:color="auto" w:fill="FFFFFF"/>
        <w:jc w:val="both"/>
        <w:rPr>
          <w:color w:val="000000"/>
        </w:rPr>
      </w:pPr>
      <w:r w:rsidRPr="007A153F">
        <w:rPr>
          <w:b/>
          <w:color w:val="000000"/>
        </w:rPr>
        <w:t>d)</w:t>
      </w:r>
      <w:r w:rsidR="000A1783">
        <w:rPr>
          <w:color w:val="000000"/>
        </w:rPr>
        <w:t xml:space="preserve"> Zabıta m</w:t>
      </w:r>
      <w:r w:rsidRPr="007A153F">
        <w:rPr>
          <w:color w:val="000000"/>
        </w:rPr>
        <w:t>emuru kadrolarına başvuru yapacaklar için, sınavın yapılacağı tarihte 30 yaşını doldurmamış olmak.</w:t>
      </w:r>
    </w:p>
    <w:p w:rsidR="00C11376" w:rsidRPr="007A153F" w:rsidRDefault="00B8024E" w:rsidP="000B32FA">
      <w:pPr>
        <w:pStyle w:val="NormalWeb"/>
        <w:shd w:val="clear" w:color="auto" w:fill="FFFFFF"/>
        <w:jc w:val="both"/>
        <w:rPr>
          <w:color w:val="000000"/>
        </w:rPr>
      </w:pPr>
      <w:r w:rsidRPr="007A153F">
        <w:rPr>
          <w:b/>
          <w:color w:val="000000"/>
        </w:rPr>
        <w:t>e)</w:t>
      </w:r>
      <w:r w:rsidR="00734349">
        <w:rPr>
          <w:color w:val="000000"/>
        </w:rPr>
        <w:t xml:space="preserve"> Zabıta m</w:t>
      </w:r>
      <w:r w:rsidRPr="007A153F">
        <w:rPr>
          <w:color w:val="000000"/>
        </w:rPr>
        <w:t>emuru kadrolarına başvuru yapacaklar için, 13/10/1983 tarihli ve 2918 sayılı Karayolları Trafik Kanunu hükümlerince verilen ve tablonun nit</w:t>
      </w:r>
      <w:r w:rsidR="00F645CD" w:rsidRPr="007A153F">
        <w:rPr>
          <w:color w:val="000000"/>
        </w:rPr>
        <w:t xml:space="preserve">elik kısmında belirtilen en az </w:t>
      </w:r>
      <w:r w:rsidRPr="007A153F">
        <w:rPr>
          <w:color w:val="000000"/>
        </w:rPr>
        <w:t>B sınıfı sürücü belgesine sahip olmak.</w:t>
      </w:r>
    </w:p>
    <w:p w:rsidR="003444F2" w:rsidRPr="007A153F" w:rsidRDefault="003444F2" w:rsidP="000B32FA">
      <w:pPr>
        <w:pStyle w:val="NormalWeb"/>
        <w:shd w:val="clear" w:color="auto" w:fill="FFFFFF"/>
        <w:jc w:val="both"/>
        <w:rPr>
          <w:color w:val="000000"/>
        </w:rPr>
      </w:pPr>
      <w:r w:rsidRPr="007A153F">
        <w:rPr>
          <w:b/>
          <w:bCs/>
          <w:color w:val="000000"/>
        </w:rPr>
        <w:t>3) BAŞVURU ESNASINDA ADAYLARDAN İSTENİLEN BELGELER</w:t>
      </w:r>
    </w:p>
    <w:p w:rsidR="003444F2" w:rsidRPr="007A153F" w:rsidRDefault="003444F2" w:rsidP="000B32FA">
      <w:pPr>
        <w:pStyle w:val="NormalWeb"/>
        <w:shd w:val="clear" w:color="auto" w:fill="FFFFFF"/>
        <w:jc w:val="both"/>
        <w:rPr>
          <w:color w:val="000000"/>
        </w:rPr>
      </w:pPr>
      <w:r w:rsidRPr="007A153F">
        <w:rPr>
          <w:b/>
          <w:bCs/>
          <w:color w:val="000000"/>
        </w:rPr>
        <w:t>Başvuru Belgeleri</w:t>
      </w:r>
      <w:r w:rsidRPr="007A153F">
        <w:rPr>
          <w:color w:val="000000"/>
        </w:rPr>
        <w:t>;</w:t>
      </w:r>
    </w:p>
    <w:p w:rsidR="003444F2" w:rsidRPr="007A153F" w:rsidRDefault="003C79D3" w:rsidP="000B32FA">
      <w:pPr>
        <w:pStyle w:val="NormalWeb"/>
        <w:shd w:val="clear" w:color="auto" w:fill="FFFFFF"/>
        <w:jc w:val="both"/>
        <w:rPr>
          <w:color w:val="000000"/>
        </w:rPr>
      </w:pPr>
      <w:r>
        <w:rPr>
          <w:color w:val="000000"/>
        </w:rPr>
        <w:t>Başvuru f</w:t>
      </w:r>
      <w:r w:rsidR="003444F2" w:rsidRPr="007A153F">
        <w:rPr>
          <w:color w:val="000000"/>
        </w:rPr>
        <w:t xml:space="preserve">ormu Kurumumuzdan veya Belediyemiz </w:t>
      </w:r>
      <w:hyperlink r:id="rId4" w:history="1">
        <w:r w:rsidR="003444F2" w:rsidRPr="007A153F">
          <w:rPr>
            <w:rStyle w:val="Kpr"/>
          </w:rPr>
          <w:t>www.guzelbahce.bel.tr</w:t>
        </w:r>
      </w:hyperlink>
      <w:r w:rsidR="003444F2" w:rsidRPr="007A153F">
        <w:rPr>
          <w:color w:val="000000"/>
        </w:rPr>
        <w:t xml:space="preserve"> internet adresinden temin edilecektir. Başvuru formuna aşağıdaki belgeler eklenecekti</w:t>
      </w:r>
      <w:r w:rsidR="003444F2" w:rsidRPr="007A153F">
        <w:t xml:space="preserve">r.  </w:t>
      </w:r>
    </w:p>
    <w:p w:rsidR="003444F2" w:rsidRPr="007A153F" w:rsidRDefault="003444F2" w:rsidP="000B32FA">
      <w:pPr>
        <w:pStyle w:val="NormalWeb"/>
        <w:shd w:val="clear" w:color="auto" w:fill="FFFFFF"/>
        <w:jc w:val="both"/>
        <w:rPr>
          <w:color w:val="000000"/>
        </w:rPr>
      </w:pPr>
      <w:r w:rsidRPr="007A153F">
        <w:rPr>
          <w:b/>
          <w:bCs/>
          <w:color w:val="000000"/>
        </w:rPr>
        <w:t>a) </w:t>
      </w:r>
      <w:r w:rsidRPr="007A153F">
        <w:rPr>
          <w:color w:val="000000"/>
        </w:rPr>
        <w:t>Nüfus cüzdanı aslı veya Kurumumuzca onaylanmak üzere fotokopisi,</w:t>
      </w:r>
    </w:p>
    <w:p w:rsidR="003444F2" w:rsidRPr="007A153F" w:rsidRDefault="003444F2" w:rsidP="000B32FA">
      <w:pPr>
        <w:pStyle w:val="NormalWeb"/>
        <w:shd w:val="clear" w:color="auto" w:fill="FFFFFF"/>
        <w:jc w:val="both"/>
        <w:rPr>
          <w:color w:val="000000"/>
        </w:rPr>
      </w:pPr>
      <w:r w:rsidRPr="007A153F">
        <w:rPr>
          <w:b/>
          <w:bCs/>
          <w:color w:val="000000"/>
        </w:rPr>
        <w:t>b) </w:t>
      </w:r>
      <w:r w:rsidRPr="007A153F">
        <w:rPr>
          <w:color w:val="000000"/>
        </w:rPr>
        <w:t>Diploma veya mezuniyet belgesinin aslı veya noter onaylı örneği veya E-devlet üzerinden alınacak barkotlu mezuniyet belgesi, (aslı ibraz edilmek kaydıyla suretleri belediyemizce tasdik edilebilir.)</w:t>
      </w:r>
    </w:p>
    <w:p w:rsidR="003444F2" w:rsidRPr="007A153F" w:rsidRDefault="003444F2" w:rsidP="000B32FA">
      <w:pPr>
        <w:pStyle w:val="NormalWeb"/>
        <w:shd w:val="clear" w:color="auto" w:fill="FFFFFF"/>
        <w:jc w:val="both"/>
        <w:rPr>
          <w:color w:val="000000"/>
        </w:rPr>
      </w:pPr>
      <w:r w:rsidRPr="007A153F">
        <w:rPr>
          <w:b/>
          <w:bCs/>
          <w:color w:val="000000"/>
        </w:rPr>
        <w:t>c) </w:t>
      </w:r>
      <w:r w:rsidRPr="007A153F">
        <w:rPr>
          <w:color w:val="000000"/>
        </w:rPr>
        <w:t>Yabancı okul mezunları için denklik belgesinin aslı veya noter onaylı örneği, (aslı ibraz edilmek kaydıyla suretleri Belediyemizce tasdik edilebilir.)</w:t>
      </w:r>
    </w:p>
    <w:p w:rsidR="003444F2" w:rsidRPr="007A153F" w:rsidRDefault="003444F2" w:rsidP="000B32FA">
      <w:pPr>
        <w:pStyle w:val="NormalWeb"/>
        <w:shd w:val="clear" w:color="auto" w:fill="FFFFFF"/>
        <w:jc w:val="both"/>
        <w:rPr>
          <w:color w:val="000000"/>
        </w:rPr>
      </w:pPr>
      <w:r w:rsidRPr="007A153F">
        <w:rPr>
          <w:b/>
          <w:bCs/>
          <w:color w:val="000000"/>
        </w:rPr>
        <w:t>d) </w:t>
      </w:r>
      <w:r w:rsidRPr="007A153F">
        <w:rPr>
          <w:color w:val="000000"/>
        </w:rPr>
        <w:t>KPSS Sonuç Belgesinin ÖSYM sitesinden alınan barkotlu bilgisayar çıktısı,</w:t>
      </w:r>
    </w:p>
    <w:p w:rsidR="003444F2" w:rsidRPr="007A153F" w:rsidRDefault="003444F2" w:rsidP="000B32FA">
      <w:pPr>
        <w:pStyle w:val="NormalWeb"/>
        <w:shd w:val="clear" w:color="auto" w:fill="FFFFFF"/>
        <w:jc w:val="both"/>
        <w:rPr>
          <w:color w:val="000000"/>
        </w:rPr>
      </w:pPr>
      <w:r w:rsidRPr="007A153F">
        <w:rPr>
          <w:b/>
          <w:bCs/>
          <w:color w:val="000000"/>
        </w:rPr>
        <w:t>e) </w:t>
      </w:r>
      <w:r w:rsidRPr="007A153F">
        <w:rPr>
          <w:color w:val="000000"/>
        </w:rPr>
        <w:t>Erkek Adayların askerlikle ilişiği olmadığına dair beyanı,</w:t>
      </w:r>
    </w:p>
    <w:p w:rsidR="003444F2" w:rsidRPr="007A153F" w:rsidRDefault="003444F2" w:rsidP="000B32FA">
      <w:pPr>
        <w:pStyle w:val="NormalWeb"/>
        <w:shd w:val="clear" w:color="auto" w:fill="FFFFFF"/>
        <w:jc w:val="both"/>
        <w:rPr>
          <w:color w:val="000000"/>
        </w:rPr>
      </w:pPr>
      <w:r w:rsidRPr="007A153F">
        <w:rPr>
          <w:b/>
          <w:bCs/>
          <w:color w:val="000000"/>
        </w:rPr>
        <w:t>f) </w:t>
      </w:r>
      <w:r w:rsidRPr="007A153F">
        <w:rPr>
          <w:color w:val="000000"/>
        </w:rPr>
        <w:t>Görevini devamlı olarak yapmaya engel bir durumu olmadığına dair beyanı,</w:t>
      </w:r>
    </w:p>
    <w:p w:rsidR="003444F2" w:rsidRPr="007A153F" w:rsidRDefault="003444F2" w:rsidP="000B32FA">
      <w:pPr>
        <w:pStyle w:val="NormalWeb"/>
        <w:shd w:val="clear" w:color="auto" w:fill="FFFFFF"/>
        <w:jc w:val="both"/>
        <w:rPr>
          <w:color w:val="000000"/>
        </w:rPr>
      </w:pPr>
      <w:r w:rsidRPr="007A153F">
        <w:rPr>
          <w:b/>
          <w:bCs/>
          <w:color w:val="000000"/>
        </w:rPr>
        <w:t>g) </w:t>
      </w:r>
      <w:r w:rsidRPr="007A153F">
        <w:rPr>
          <w:color w:val="000000"/>
        </w:rPr>
        <w:t>4 adet fotoğraf, (1 adedi forma yapıştırılacak)</w:t>
      </w:r>
    </w:p>
    <w:p w:rsidR="003444F2" w:rsidRPr="007A153F" w:rsidRDefault="003444F2" w:rsidP="000B32FA">
      <w:pPr>
        <w:pStyle w:val="NormalWeb"/>
        <w:shd w:val="clear" w:color="auto" w:fill="FFFFFF"/>
        <w:jc w:val="both"/>
        <w:rPr>
          <w:color w:val="000000"/>
        </w:rPr>
      </w:pPr>
      <w:r w:rsidRPr="007A153F">
        <w:rPr>
          <w:b/>
          <w:bCs/>
          <w:color w:val="000000"/>
        </w:rPr>
        <w:t>h) </w:t>
      </w:r>
      <w:r w:rsidRPr="007A153F">
        <w:rPr>
          <w:color w:val="000000"/>
        </w:rPr>
        <w:t>Sürücü belgesinin aslı veya noter onaylı örneği, (aslı ibraz edilmek kaydıyla suretleri Belediyemizce tasdik edilebilir.)</w:t>
      </w:r>
    </w:p>
    <w:p w:rsidR="003444F2" w:rsidRPr="007A153F" w:rsidRDefault="003444F2" w:rsidP="000B32FA">
      <w:pPr>
        <w:pStyle w:val="NormalWeb"/>
        <w:shd w:val="clear" w:color="auto" w:fill="FFFFFF"/>
        <w:jc w:val="both"/>
      </w:pPr>
      <w:r w:rsidRPr="007A153F">
        <w:rPr>
          <w:b/>
          <w:bCs/>
          <w:color w:val="000000"/>
        </w:rPr>
        <w:t>ı) </w:t>
      </w:r>
      <w:r w:rsidRPr="007A153F">
        <w:rPr>
          <w:color w:val="000000"/>
        </w:rPr>
        <w:t>Hangi kadroya müracaat edeceğine dair başvuru dilekçesi</w:t>
      </w:r>
      <w:r w:rsidR="00C65447" w:rsidRPr="007A153F">
        <w:t xml:space="preserve">. </w:t>
      </w:r>
      <w:r w:rsidRPr="007A153F">
        <w:t>Adaylar şartlarını sağladığı yalnızca bir kad</w:t>
      </w:r>
      <w:r w:rsidR="00C65447" w:rsidRPr="007A153F">
        <w:t>roya başvuru yapabileceklerdir.</w:t>
      </w:r>
    </w:p>
    <w:p w:rsidR="005F25C9" w:rsidRDefault="00C65447" w:rsidP="005C5438">
      <w:pPr>
        <w:pStyle w:val="NormalWeb"/>
        <w:shd w:val="clear" w:color="auto" w:fill="FFFFFF"/>
        <w:ind w:firstLine="708"/>
        <w:jc w:val="both"/>
        <w:rPr>
          <w:color w:val="000000"/>
        </w:rPr>
      </w:pPr>
      <w:r w:rsidRPr="007A153F">
        <w:rPr>
          <w:color w:val="000000"/>
        </w:rPr>
        <w:t>Zabıta memuru kadroları hariç olmak üzere 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p>
    <w:p w:rsidR="005F25C9" w:rsidRPr="007A153F" w:rsidRDefault="005F25C9" w:rsidP="000B32FA">
      <w:pPr>
        <w:pStyle w:val="NormalWeb"/>
        <w:shd w:val="clear" w:color="auto" w:fill="FFFFFF"/>
        <w:jc w:val="both"/>
        <w:rPr>
          <w:color w:val="000000"/>
        </w:rPr>
      </w:pPr>
    </w:p>
    <w:p w:rsidR="00D00849" w:rsidRDefault="00D00849" w:rsidP="000B32FA">
      <w:pPr>
        <w:pStyle w:val="NormalWeb"/>
        <w:shd w:val="clear" w:color="auto" w:fill="FFFFFF"/>
        <w:jc w:val="both"/>
        <w:rPr>
          <w:b/>
          <w:bCs/>
          <w:color w:val="000000"/>
        </w:rPr>
      </w:pPr>
    </w:p>
    <w:p w:rsidR="00D00849" w:rsidRDefault="00D00849" w:rsidP="000B32FA">
      <w:pPr>
        <w:pStyle w:val="NormalWeb"/>
        <w:shd w:val="clear" w:color="auto" w:fill="FFFFFF"/>
        <w:jc w:val="both"/>
        <w:rPr>
          <w:b/>
          <w:bCs/>
          <w:color w:val="000000"/>
        </w:rPr>
      </w:pPr>
    </w:p>
    <w:p w:rsidR="003444F2" w:rsidRPr="007A153F" w:rsidRDefault="003444F2" w:rsidP="000B32FA">
      <w:pPr>
        <w:pStyle w:val="NormalWeb"/>
        <w:shd w:val="clear" w:color="auto" w:fill="FFFFFF"/>
        <w:jc w:val="both"/>
        <w:rPr>
          <w:color w:val="000000"/>
        </w:rPr>
      </w:pPr>
      <w:r w:rsidRPr="007A153F">
        <w:rPr>
          <w:b/>
          <w:bCs/>
          <w:color w:val="000000"/>
        </w:rPr>
        <w:t>4) BAŞVURU YERİ, TARİHİ, ŞEKLİ VE SÜRESİ</w:t>
      </w:r>
    </w:p>
    <w:p w:rsidR="003444F2" w:rsidRPr="007A153F" w:rsidRDefault="003444F2" w:rsidP="000B32FA">
      <w:pPr>
        <w:pStyle w:val="NormalWeb"/>
        <w:shd w:val="clear" w:color="auto" w:fill="FFFFFF"/>
        <w:jc w:val="both"/>
        <w:rPr>
          <w:color w:val="000000"/>
        </w:rPr>
      </w:pPr>
      <w:r w:rsidRPr="007A153F">
        <w:rPr>
          <w:b/>
          <w:bCs/>
          <w:color w:val="000000"/>
        </w:rPr>
        <w:t>Adaylar, sözlü</w:t>
      </w:r>
      <w:r w:rsidR="001D29FE" w:rsidRPr="007A153F">
        <w:rPr>
          <w:b/>
          <w:bCs/>
          <w:color w:val="000000"/>
        </w:rPr>
        <w:t xml:space="preserve"> ve uygulamalı</w:t>
      </w:r>
      <w:r w:rsidRPr="007A153F">
        <w:rPr>
          <w:b/>
          <w:bCs/>
          <w:color w:val="000000"/>
        </w:rPr>
        <w:t xml:space="preserve"> sınava katılabilmek için;</w:t>
      </w:r>
    </w:p>
    <w:p w:rsidR="003444F2" w:rsidRPr="007A153F" w:rsidRDefault="003444F2" w:rsidP="000B32FA">
      <w:pPr>
        <w:pStyle w:val="NormalWeb"/>
        <w:shd w:val="clear" w:color="auto" w:fill="FFFFFF"/>
        <w:jc w:val="both"/>
        <w:rPr>
          <w:color w:val="000000"/>
        </w:rPr>
      </w:pPr>
      <w:r w:rsidRPr="007A153F">
        <w:rPr>
          <w:color w:val="000000"/>
        </w:rPr>
        <w:t>Adaylar, başvuru esnasında i</w:t>
      </w:r>
      <w:r w:rsidR="00C65447" w:rsidRPr="007A153F">
        <w:rPr>
          <w:color w:val="000000"/>
        </w:rPr>
        <w:t xml:space="preserve">stenilen belgeleri ile birlikte </w:t>
      </w:r>
      <w:r w:rsidR="00566515">
        <w:rPr>
          <w:b/>
        </w:rPr>
        <w:t>27</w:t>
      </w:r>
      <w:r w:rsidR="00566515">
        <w:rPr>
          <w:b/>
          <w:bCs/>
        </w:rPr>
        <w:t>/11</w:t>
      </w:r>
      <w:r w:rsidR="0017749C" w:rsidRPr="007A153F">
        <w:rPr>
          <w:b/>
          <w:bCs/>
        </w:rPr>
        <w:t>/2023</w:t>
      </w:r>
      <w:r w:rsidR="00F645CD" w:rsidRPr="007A153F">
        <w:rPr>
          <w:b/>
          <w:bCs/>
        </w:rPr>
        <w:t>-</w:t>
      </w:r>
      <w:r w:rsidR="00566515">
        <w:rPr>
          <w:b/>
          <w:bCs/>
        </w:rPr>
        <w:t>01/12</w:t>
      </w:r>
      <w:r w:rsidRPr="007A153F">
        <w:rPr>
          <w:b/>
          <w:bCs/>
        </w:rPr>
        <w:t>/2023</w:t>
      </w:r>
      <w:r w:rsidRPr="007A153F">
        <w:rPr>
          <w:color w:val="FF0000"/>
        </w:rPr>
        <w:t> </w:t>
      </w:r>
      <w:r w:rsidRPr="007A153F">
        <w:rPr>
          <w:color w:val="000000"/>
        </w:rPr>
        <w:t xml:space="preserve">tarihleri arasında </w:t>
      </w:r>
      <w:r w:rsidR="00625AD4" w:rsidRPr="007A153F">
        <w:rPr>
          <w:color w:val="000000"/>
        </w:rPr>
        <w:t>ve mesai saatleri içerisinde (09</w:t>
      </w:r>
      <w:r w:rsidRPr="007A153F">
        <w:rPr>
          <w:color w:val="000000"/>
        </w:rPr>
        <w:t>:00 - 16:30) şahsen veya iadeli taahhütlü posta yoluyla </w:t>
      </w:r>
      <w:r w:rsidR="00625AD4" w:rsidRPr="007A153F">
        <w:rPr>
          <w:b/>
          <w:bCs/>
          <w:color w:val="000000"/>
        </w:rPr>
        <w:t>Güzelbahçe</w:t>
      </w:r>
      <w:r w:rsidRPr="007A153F">
        <w:rPr>
          <w:b/>
          <w:bCs/>
          <w:color w:val="000000"/>
        </w:rPr>
        <w:t xml:space="preserve"> Belediyesi (</w:t>
      </w:r>
      <w:r w:rsidR="00625AD4" w:rsidRPr="007A153F">
        <w:rPr>
          <w:b/>
          <w:bCs/>
          <w:color w:val="000000"/>
        </w:rPr>
        <w:t>Atatürk Mahallesi Kazım Dirik Caddesi no:46 Güzelbahçe İZMİR</w:t>
      </w:r>
      <w:r w:rsidRPr="007A153F">
        <w:rPr>
          <w:b/>
          <w:bCs/>
          <w:color w:val="000000"/>
        </w:rPr>
        <w:t>)</w:t>
      </w:r>
      <w:r w:rsidRPr="007A153F">
        <w:rPr>
          <w:color w:val="000000"/>
        </w:rPr>
        <w:t xml:space="preserve"> yerleşkesinde bulunan </w:t>
      </w:r>
      <w:r w:rsidR="00625AD4" w:rsidRPr="007A153F">
        <w:rPr>
          <w:color w:val="000000"/>
        </w:rPr>
        <w:t>İnsan Kaynakları ve Eğitim Müdürlüğüne</w:t>
      </w:r>
      <w:r w:rsidRPr="007A153F">
        <w:rPr>
          <w:color w:val="000000"/>
        </w:rPr>
        <w:t xml:space="preserve"> müracaatlarını yapabileceklerdir. (Geciken postalardan Belediyemiz sorumlu olmayacaktır.)</w:t>
      </w:r>
    </w:p>
    <w:p w:rsidR="001D29FE" w:rsidRPr="007A153F" w:rsidRDefault="001D29FE" w:rsidP="000B32FA">
      <w:pPr>
        <w:pStyle w:val="NormalWeb"/>
        <w:shd w:val="clear" w:color="auto" w:fill="FFFFFF"/>
        <w:jc w:val="both"/>
        <w:rPr>
          <w:color w:val="000000"/>
        </w:rPr>
      </w:pPr>
      <w:r w:rsidRPr="007A153F">
        <w:rPr>
          <w:color w:val="000000"/>
        </w:rPr>
        <w:t xml:space="preserve">- Elektronik ortamda yapılan başvurulara istenilen belgeler eklenerek, başvuru tarihleri içerisinde Belediyemizin </w:t>
      </w:r>
      <w:hyperlink r:id="rId5" w:history="1">
        <w:r w:rsidRPr="007A153F">
          <w:rPr>
            <w:rStyle w:val="Kpr"/>
          </w:rPr>
          <w:t>insankaynaklari@guzelbahce.bel.tr</w:t>
        </w:r>
      </w:hyperlink>
      <w:r w:rsidRPr="007A153F">
        <w:rPr>
          <w:color w:val="000000"/>
        </w:rPr>
        <w:t xml:space="preserve"> mail adresine başvuru yapabileceklerdir.</w:t>
      </w:r>
    </w:p>
    <w:p w:rsidR="003444F2" w:rsidRPr="007A153F" w:rsidRDefault="003444F2" w:rsidP="000B32FA">
      <w:pPr>
        <w:pStyle w:val="NormalWeb"/>
        <w:shd w:val="clear" w:color="auto" w:fill="FFFFFF"/>
        <w:jc w:val="both"/>
        <w:rPr>
          <w:color w:val="000000"/>
        </w:rPr>
      </w:pPr>
      <w:r w:rsidRPr="007A153F">
        <w:rPr>
          <w:color w:val="000000"/>
        </w:rPr>
        <w:t>-</w:t>
      </w:r>
      <w:r w:rsidR="001D29FE" w:rsidRPr="007A153F">
        <w:rPr>
          <w:color w:val="000000"/>
        </w:rPr>
        <w:t xml:space="preserve"> </w:t>
      </w:r>
      <w:r w:rsidRPr="007A153F">
        <w:rPr>
          <w:color w:val="000000"/>
        </w:rPr>
        <w:t>Eksik bilgi ve belgelerle ya da nitelikleri uygun olmadığı halde yapılan başvurular, Belediyemizce değerlendirmeye alınmayacaktır.</w:t>
      </w:r>
    </w:p>
    <w:p w:rsidR="00C65447" w:rsidRPr="007A153F" w:rsidRDefault="00C65447" w:rsidP="000B32FA">
      <w:pPr>
        <w:pStyle w:val="NormalWeb"/>
        <w:shd w:val="clear" w:color="auto" w:fill="FFFFFF"/>
        <w:jc w:val="both"/>
        <w:rPr>
          <w:color w:val="000000"/>
        </w:rPr>
      </w:pPr>
      <w:r w:rsidRPr="007A153F">
        <w:rPr>
          <w:color w:val="000000"/>
        </w:rPr>
        <w:t xml:space="preserve">- </w:t>
      </w:r>
      <w:r w:rsidRPr="007A2BFE">
        <w:rPr>
          <w:b/>
          <w:color w:val="000000"/>
        </w:rPr>
        <w:t>Zabıta memuru kadrolarına başvurular</w:t>
      </w:r>
      <w:r w:rsidRPr="007A153F">
        <w:rPr>
          <w:color w:val="000000"/>
        </w:rPr>
        <w:t xml:space="preserve"> şahsen yapılacak olup, posta ile veya diğer şekillerde yapılan başvurula</w:t>
      </w:r>
      <w:r w:rsidR="009B178B">
        <w:rPr>
          <w:color w:val="000000"/>
        </w:rPr>
        <w:t>r kabul edilmeyecektir. Zabıta m</w:t>
      </w:r>
      <w:r w:rsidRPr="007A153F">
        <w:rPr>
          <w:color w:val="000000"/>
        </w:rPr>
        <w:t xml:space="preserve">emuru kadrosuna başvuracak adaylar yukarıda belirtilen tarihlerde </w:t>
      </w:r>
      <w:r w:rsidRPr="00A14FA7">
        <w:rPr>
          <w:b/>
          <w:color w:val="000000"/>
        </w:rPr>
        <w:t>boy ve kilo ölçümü yapılmak üzere istenilen belgeler ile birlikte şahsen müracaat ederek</w:t>
      </w:r>
      <w:r w:rsidRPr="007A153F">
        <w:rPr>
          <w:color w:val="000000"/>
        </w:rPr>
        <w:t xml:space="preserve"> başvuru süreçlerini tamamlayacaklardır.</w:t>
      </w:r>
    </w:p>
    <w:p w:rsidR="005E36AF" w:rsidRPr="007A153F" w:rsidRDefault="003444F2" w:rsidP="000B32FA">
      <w:pPr>
        <w:pStyle w:val="NormalWeb"/>
        <w:shd w:val="clear" w:color="auto" w:fill="FFFFFF"/>
        <w:jc w:val="both"/>
        <w:rPr>
          <w:color w:val="000000"/>
        </w:rPr>
      </w:pPr>
      <w:r w:rsidRPr="007A153F">
        <w:rPr>
          <w:color w:val="000000"/>
        </w:rPr>
        <w:t>-</w:t>
      </w:r>
      <w:r w:rsidR="00A25EDC" w:rsidRPr="007A153F">
        <w:rPr>
          <w:color w:val="000000"/>
        </w:rPr>
        <w:t xml:space="preserve"> </w:t>
      </w:r>
      <w:r w:rsidRPr="007A153F">
        <w:rPr>
          <w:color w:val="000000"/>
        </w:rPr>
        <w:t>Postadaki gecikmeler ve duyuruda belirtilen süre içinde yapılmayan başvurular dikkate alınmayacaktır.</w:t>
      </w:r>
    </w:p>
    <w:p w:rsidR="003444F2" w:rsidRPr="007A153F" w:rsidRDefault="001E6531" w:rsidP="000B32FA">
      <w:pPr>
        <w:pStyle w:val="NormalWeb"/>
        <w:shd w:val="clear" w:color="auto" w:fill="FFFFFF"/>
        <w:jc w:val="both"/>
        <w:rPr>
          <w:color w:val="000000"/>
        </w:rPr>
      </w:pPr>
      <w:r w:rsidRPr="007A153F">
        <w:rPr>
          <w:b/>
          <w:bCs/>
          <w:color w:val="000000"/>
        </w:rPr>
        <w:t xml:space="preserve">5) </w:t>
      </w:r>
      <w:r w:rsidR="003444F2" w:rsidRPr="007A153F">
        <w:rPr>
          <w:b/>
          <w:bCs/>
          <w:color w:val="000000"/>
        </w:rPr>
        <w:t>BAŞVURULARIN DEĞERLENDİRİLMESİ-BAŞVURUSU KABUL EDİLENLERİN İLANI</w:t>
      </w:r>
    </w:p>
    <w:p w:rsidR="00A25EDC" w:rsidRPr="007A153F" w:rsidRDefault="003444F2" w:rsidP="000B32FA">
      <w:pPr>
        <w:pStyle w:val="NormalWeb"/>
        <w:shd w:val="clear" w:color="auto" w:fill="FFFFFF"/>
        <w:jc w:val="both"/>
        <w:rPr>
          <w:color w:val="000000"/>
        </w:rPr>
      </w:pPr>
      <w:r w:rsidRPr="007A153F">
        <w:rPr>
          <w:b/>
          <w:bCs/>
          <w:color w:val="000000"/>
        </w:rPr>
        <w:t>a) </w:t>
      </w:r>
      <w:r w:rsidR="00A25EDC" w:rsidRPr="007A153F">
        <w:rPr>
          <w:color w:val="000000"/>
        </w:rPr>
        <w:t xml:space="preserve">Belediyemizce T.C. Kimlik numarası ile ÖSYM kayıtlarının uyumunu kontrol etmek suretiyle adaylar KPSS puanlarına göre sıralanarak, en yüksek puanlı adaydan başlamak üzere atama yapılacak her bir unvan için boş kadro sayısının </w:t>
      </w:r>
      <w:r w:rsidR="00031581" w:rsidRPr="007A153F">
        <w:rPr>
          <w:color w:val="000000"/>
        </w:rPr>
        <w:t>beş katı oranında aday</w:t>
      </w:r>
      <w:r w:rsidR="00A25EDC" w:rsidRPr="007A153F">
        <w:rPr>
          <w:color w:val="000000"/>
        </w:rPr>
        <w:t xml:space="preserve">; memur kadroları için sözlü sınava, zabıta memuru kadroları için sözlü ve uygulamalı sınava çağrılacaktır. </w:t>
      </w:r>
    </w:p>
    <w:p w:rsidR="003444F2" w:rsidRPr="007A153F" w:rsidRDefault="003444F2" w:rsidP="000B32FA">
      <w:pPr>
        <w:pStyle w:val="NormalWeb"/>
        <w:shd w:val="clear" w:color="auto" w:fill="FFFFFF"/>
        <w:jc w:val="both"/>
        <w:rPr>
          <w:color w:val="000000"/>
        </w:rPr>
      </w:pPr>
      <w:r w:rsidRPr="007A153F">
        <w:rPr>
          <w:b/>
          <w:bCs/>
          <w:color w:val="000000"/>
        </w:rPr>
        <w:t>b) </w:t>
      </w:r>
      <w:r w:rsidRPr="007A153F">
        <w:rPr>
          <w:color w:val="000000"/>
        </w:rPr>
        <w:t>Sınava çağrılacak son sıradaki adayla aynı puana sahip olan diğer adaylarda sınava çağrılacaktır.</w:t>
      </w:r>
    </w:p>
    <w:p w:rsidR="003444F2" w:rsidRPr="007A153F" w:rsidRDefault="003444F2" w:rsidP="000B32FA">
      <w:pPr>
        <w:pStyle w:val="NormalWeb"/>
        <w:shd w:val="clear" w:color="auto" w:fill="FFFFFF"/>
        <w:jc w:val="both"/>
        <w:rPr>
          <w:color w:val="000000"/>
        </w:rPr>
      </w:pPr>
      <w:r w:rsidRPr="007A153F">
        <w:rPr>
          <w:b/>
          <w:bCs/>
          <w:color w:val="000000"/>
        </w:rPr>
        <w:t>c) </w:t>
      </w:r>
      <w:r w:rsidRPr="007A153F">
        <w:rPr>
          <w:color w:val="000000"/>
        </w:rPr>
        <w:t>Sınava katılmaya hak kazanan adayların listesi ile sınav yeri ve zamanı</w:t>
      </w:r>
      <w:r w:rsidRPr="007A153F">
        <w:rPr>
          <w:b/>
          <w:bCs/>
          <w:color w:val="000000"/>
        </w:rPr>
        <w:t> </w:t>
      </w:r>
      <w:r w:rsidRPr="007A153F">
        <w:rPr>
          <w:color w:val="000000"/>
        </w:rPr>
        <w:t>başvurularının</w:t>
      </w:r>
      <w:r w:rsidRPr="007A153F">
        <w:rPr>
          <w:b/>
          <w:bCs/>
          <w:color w:val="000000"/>
        </w:rPr>
        <w:t> </w:t>
      </w:r>
      <w:r w:rsidR="0017749C" w:rsidRPr="007A153F">
        <w:rPr>
          <w:color w:val="000000"/>
        </w:rPr>
        <w:t xml:space="preserve">değerlendirilmesine </w:t>
      </w:r>
      <w:r w:rsidRPr="007A153F">
        <w:rPr>
          <w:color w:val="000000"/>
        </w:rPr>
        <w:t>müteakip</w:t>
      </w:r>
      <w:r w:rsidR="00C65447" w:rsidRPr="007A153F">
        <w:rPr>
          <w:b/>
          <w:bCs/>
          <w:color w:val="000000"/>
        </w:rPr>
        <w:t xml:space="preserve"> </w:t>
      </w:r>
      <w:r w:rsidR="00566515">
        <w:rPr>
          <w:b/>
          <w:bCs/>
        </w:rPr>
        <w:t>18</w:t>
      </w:r>
      <w:r w:rsidR="00625AD4" w:rsidRPr="007A153F">
        <w:rPr>
          <w:b/>
          <w:bCs/>
        </w:rPr>
        <w:t>/</w:t>
      </w:r>
      <w:r w:rsidR="00566515">
        <w:rPr>
          <w:b/>
          <w:bCs/>
        </w:rPr>
        <w:t>12</w:t>
      </w:r>
      <w:r w:rsidR="00625AD4" w:rsidRPr="007A153F">
        <w:rPr>
          <w:b/>
          <w:bCs/>
        </w:rPr>
        <w:t>/2023</w:t>
      </w:r>
      <w:r w:rsidRPr="007A153F">
        <w:rPr>
          <w:b/>
          <w:bCs/>
        </w:rPr>
        <w:t> </w:t>
      </w:r>
      <w:r w:rsidRPr="007A153F">
        <w:rPr>
          <w:color w:val="000000"/>
        </w:rPr>
        <w:t>tarihinde</w:t>
      </w:r>
      <w:r w:rsidR="00625AD4" w:rsidRPr="007A153F">
        <w:rPr>
          <w:color w:val="000000"/>
        </w:rPr>
        <w:t>n itibaren</w:t>
      </w:r>
      <w:r w:rsidRPr="007A153F">
        <w:rPr>
          <w:b/>
          <w:bCs/>
          <w:color w:val="000000"/>
        </w:rPr>
        <w:t> </w:t>
      </w:r>
      <w:r w:rsidRPr="007A153F">
        <w:rPr>
          <w:color w:val="000000"/>
        </w:rPr>
        <w:t xml:space="preserve">Belediyemiz </w:t>
      </w:r>
      <w:hyperlink r:id="rId6" w:history="1">
        <w:r w:rsidR="006526BD" w:rsidRPr="007A153F">
          <w:rPr>
            <w:rStyle w:val="Kpr"/>
          </w:rPr>
          <w:t>www.guzelbahce.bel.tr</w:t>
        </w:r>
      </w:hyperlink>
      <w:r w:rsidR="006526BD" w:rsidRPr="007A153F">
        <w:rPr>
          <w:color w:val="000000"/>
        </w:rPr>
        <w:t xml:space="preserve"> </w:t>
      </w:r>
      <w:r w:rsidRPr="007A153F">
        <w:rPr>
          <w:color w:val="000000"/>
        </w:rPr>
        <w:t>internet adresinden ilan edilecektir.</w:t>
      </w:r>
    </w:p>
    <w:p w:rsidR="00C65447" w:rsidRPr="007A153F" w:rsidRDefault="00C65447" w:rsidP="000B32FA">
      <w:pPr>
        <w:pStyle w:val="NormalWeb"/>
        <w:shd w:val="clear" w:color="auto" w:fill="FFFFFF"/>
        <w:jc w:val="both"/>
        <w:rPr>
          <w:color w:val="000000"/>
        </w:rPr>
      </w:pPr>
      <w:r w:rsidRPr="007A153F">
        <w:rPr>
          <w:b/>
          <w:color w:val="000000"/>
        </w:rPr>
        <w:t>d)</w:t>
      </w:r>
      <w:r w:rsidRPr="007A153F">
        <w:rPr>
          <w:color w:val="000000"/>
        </w:rPr>
        <w:t xml:space="preserve"> Başvuruları kabul edilip sınava çağrılan adaylara Belediyemizce düzenlenen ve adayların kimlik bilgileri ile sınav yeri ve tarihinin bulunduğu "Sınav Giriş Belgesi" gönderilecektir. Bu belge sınava girişte ibraz edilecektir.</w:t>
      </w:r>
    </w:p>
    <w:p w:rsidR="00C65447" w:rsidRPr="007A153F" w:rsidRDefault="00C65447" w:rsidP="000B32FA">
      <w:pPr>
        <w:pStyle w:val="NormalWeb"/>
        <w:shd w:val="clear" w:color="auto" w:fill="FFFFFF"/>
        <w:jc w:val="both"/>
        <w:rPr>
          <w:color w:val="000000"/>
        </w:rPr>
      </w:pPr>
      <w:r w:rsidRPr="007A153F">
        <w:rPr>
          <w:b/>
          <w:color w:val="000000"/>
        </w:rPr>
        <w:t>e)</w:t>
      </w:r>
      <w:r w:rsidRPr="007A153F">
        <w:rPr>
          <w:color w:val="000000"/>
        </w:rPr>
        <w:t xml:space="preserve"> Sınava katılma hakkı elde edemeyen adaylara herhangi bir bildirimde bulunulmayacaktır.</w:t>
      </w:r>
    </w:p>
    <w:p w:rsidR="00C65447" w:rsidRPr="007A153F" w:rsidRDefault="00C65447" w:rsidP="000B32FA">
      <w:pPr>
        <w:pStyle w:val="NormalWeb"/>
        <w:shd w:val="clear" w:color="auto" w:fill="FFFFFF"/>
        <w:jc w:val="both"/>
        <w:rPr>
          <w:color w:val="000000"/>
        </w:rPr>
      </w:pPr>
      <w:r w:rsidRPr="007A153F">
        <w:rPr>
          <w:b/>
          <w:color w:val="000000"/>
        </w:rPr>
        <w:t>f)</w:t>
      </w:r>
      <w:r w:rsidRPr="007A153F">
        <w:rPr>
          <w:color w:val="000000"/>
        </w:rPr>
        <w:t xml:space="preserve"> Sınav giriş belgeleri sınava girmeye hak kazanan adaylara, adayların başvuru formunun iletişim bilgileri bölümünde belirtmiş olduğu adrese gönderilecektir. Başvuru formunda belirtilmiş olan adres tebligat adresi olarak kabul edilecek olup, hatalı adres bildirimleri başvuranın sorumluluğundadır.</w:t>
      </w:r>
    </w:p>
    <w:p w:rsidR="00D00849" w:rsidRPr="00226D73" w:rsidRDefault="00C65447" w:rsidP="000B32FA">
      <w:pPr>
        <w:pStyle w:val="NormalWeb"/>
        <w:shd w:val="clear" w:color="auto" w:fill="FFFFFF"/>
        <w:jc w:val="both"/>
        <w:rPr>
          <w:color w:val="000000"/>
        </w:rPr>
      </w:pPr>
      <w:r w:rsidRPr="007A153F">
        <w:rPr>
          <w:b/>
          <w:color w:val="000000"/>
        </w:rPr>
        <w:lastRenderedPageBreak/>
        <w:t>g)</w:t>
      </w:r>
      <w:r w:rsidRPr="007A153F">
        <w:rPr>
          <w:color w:val="000000"/>
        </w:rPr>
        <w:t xml:space="preserve"> Hatalı adres bildirimi sebebiyle postada oluşabilecek gecikmelerden veya postanın ulaşmamasından Güzelbahçe Belediyesi sorumlu tutulamayacaktır.</w:t>
      </w:r>
    </w:p>
    <w:p w:rsidR="003444F2" w:rsidRPr="007A153F" w:rsidRDefault="003444F2" w:rsidP="000B32FA">
      <w:pPr>
        <w:pStyle w:val="NormalWeb"/>
        <w:shd w:val="clear" w:color="auto" w:fill="FFFFFF"/>
        <w:jc w:val="both"/>
        <w:rPr>
          <w:color w:val="000000"/>
        </w:rPr>
      </w:pPr>
      <w:r w:rsidRPr="007A153F">
        <w:rPr>
          <w:b/>
          <w:bCs/>
          <w:color w:val="000000"/>
        </w:rPr>
        <w:t>6) SINAV YERİ, ZAMANI VE KONULARI</w:t>
      </w:r>
    </w:p>
    <w:p w:rsidR="003444F2" w:rsidRPr="007A153F" w:rsidRDefault="003444F2" w:rsidP="000B32FA">
      <w:pPr>
        <w:pStyle w:val="NormalWeb"/>
        <w:shd w:val="clear" w:color="auto" w:fill="FFFFFF"/>
        <w:jc w:val="both"/>
        <w:rPr>
          <w:color w:val="000000"/>
        </w:rPr>
      </w:pPr>
      <w:r w:rsidRPr="007A153F">
        <w:rPr>
          <w:b/>
          <w:bCs/>
          <w:color w:val="000000"/>
        </w:rPr>
        <w:t>Sözlü Sınav;</w:t>
      </w:r>
    </w:p>
    <w:p w:rsidR="003444F2" w:rsidRPr="007A153F" w:rsidRDefault="00BE13B3" w:rsidP="000B32FA">
      <w:pPr>
        <w:pStyle w:val="NormalWeb"/>
        <w:shd w:val="clear" w:color="auto" w:fill="FFFFFF"/>
        <w:jc w:val="both"/>
        <w:rPr>
          <w:color w:val="000000"/>
        </w:rPr>
      </w:pPr>
      <w:r w:rsidRPr="007A153F">
        <w:rPr>
          <w:color w:val="000000"/>
        </w:rPr>
        <w:t>Memur alımı için s</w:t>
      </w:r>
      <w:r w:rsidR="003444F2" w:rsidRPr="007A153F">
        <w:rPr>
          <w:color w:val="000000"/>
        </w:rPr>
        <w:t>özlü sınav </w:t>
      </w:r>
      <w:r w:rsidR="00566515" w:rsidRPr="00566515">
        <w:rPr>
          <w:b/>
          <w:bCs/>
        </w:rPr>
        <w:t>25</w:t>
      </w:r>
      <w:r w:rsidR="00625AD4" w:rsidRPr="00566515">
        <w:rPr>
          <w:b/>
          <w:bCs/>
        </w:rPr>
        <w:t>/</w:t>
      </w:r>
      <w:r w:rsidR="00566515" w:rsidRPr="00566515">
        <w:rPr>
          <w:b/>
          <w:bCs/>
        </w:rPr>
        <w:t>12</w:t>
      </w:r>
      <w:r w:rsidR="00625AD4" w:rsidRPr="00566515">
        <w:rPr>
          <w:b/>
          <w:bCs/>
        </w:rPr>
        <w:t>/</w:t>
      </w:r>
      <w:r w:rsidR="00C65447" w:rsidRPr="00566515">
        <w:rPr>
          <w:b/>
          <w:bCs/>
        </w:rPr>
        <w:t>2023</w:t>
      </w:r>
      <w:r w:rsidR="00C65447" w:rsidRPr="007A153F">
        <w:rPr>
          <w:b/>
          <w:bCs/>
        </w:rPr>
        <w:t xml:space="preserve"> </w:t>
      </w:r>
      <w:r w:rsidR="003444F2" w:rsidRPr="007A153F">
        <w:rPr>
          <w:color w:val="000000"/>
        </w:rPr>
        <w:t xml:space="preserve">tarihlerinde </w:t>
      </w:r>
      <w:r w:rsidR="00625AD4" w:rsidRPr="007A153F">
        <w:rPr>
          <w:color w:val="000000"/>
        </w:rPr>
        <w:t xml:space="preserve">Güzelbahçe </w:t>
      </w:r>
      <w:r w:rsidR="003444F2" w:rsidRPr="007A153F">
        <w:rPr>
          <w:color w:val="000000"/>
        </w:rPr>
        <w:t>Belediyesi</w:t>
      </w:r>
      <w:r w:rsidRPr="007A153F">
        <w:rPr>
          <w:color w:val="000000"/>
        </w:rPr>
        <w:t xml:space="preserve"> (Atatürk Mahallesi Kazım Dirik Caddesi no:46 Güzelbahçe İZMİR) </w:t>
      </w:r>
      <w:r w:rsidR="003444F2" w:rsidRPr="007A153F">
        <w:rPr>
          <w:color w:val="000000"/>
        </w:rPr>
        <w:t>hizmet binasında yapılacaktır.</w:t>
      </w:r>
    </w:p>
    <w:p w:rsidR="003444F2" w:rsidRPr="007A153F" w:rsidRDefault="003444F2" w:rsidP="000B32FA">
      <w:pPr>
        <w:pStyle w:val="NormalWeb"/>
        <w:shd w:val="clear" w:color="auto" w:fill="FFFFFF"/>
        <w:jc w:val="both"/>
        <w:rPr>
          <w:color w:val="000000"/>
        </w:rPr>
      </w:pPr>
      <w:r w:rsidRPr="007A153F">
        <w:rPr>
          <w:color w:val="000000"/>
        </w:rPr>
        <w:t>Sözlü sınav aynı gün içinde bitirilemez ise ertesi günü devam edilecektir.</w:t>
      </w:r>
    </w:p>
    <w:p w:rsidR="00500FD2" w:rsidRPr="007A153F" w:rsidRDefault="004E1912" w:rsidP="000B32FA">
      <w:pPr>
        <w:pStyle w:val="NormalWeb"/>
        <w:shd w:val="clear" w:color="auto" w:fill="FFFFFF"/>
        <w:jc w:val="both"/>
        <w:rPr>
          <w:color w:val="000000"/>
        </w:rPr>
      </w:pPr>
      <w:r>
        <w:rPr>
          <w:b/>
          <w:color w:val="000000"/>
        </w:rPr>
        <w:t>Zabıta m</w:t>
      </w:r>
      <w:r w:rsidR="00500FD2" w:rsidRPr="000F4213">
        <w:rPr>
          <w:b/>
          <w:color w:val="000000"/>
        </w:rPr>
        <w:t>emuru alımı için sözlü ve uygulamalı sı</w:t>
      </w:r>
      <w:r w:rsidR="00F645CD" w:rsidRPr="000F4213">
        <w:rPr>
          <w:b/>
          <w:color w:val="000000"/>
        </w:rPr>
        <w:t>nav</w:t>
      </w:r>
      <w:r w:rsidR="00F645CD" w:rsidRPr="007A153F">
        <w:rPr>
          <w:color w:val="000000"/>
        </w:rPr>
        <w:t xml:space="preserve"> yapılacak olup; </w:t>
      </w:r>
      <w:r w:rsidR="003A058D" w:rsidRPr="00705974">
        <w:rPr>
          <w:b/>
          <w:color w:val="000000"/>
        </w:rPr>
        <w:t>sözlü s</w:t>
      </w:r>
      <w:r w:rsidR="00F645CD" w:rsidRPr="00705974">
        <w:rPr>
          <w:b/>
          <w:color w:val="000000"/>
        </w:rPr>
        <w:t>ınav</w:t>
      </w:r>
      <w:r w:rsidR="00F645CD" w:rsidRPr="007A153F">
        <w:rPr>
          <w:color w:val="000000"/>
        </w:rPr>
        <w:t xml:space="preserve"> </w:t>
      </w:r>
      <w:r w:rsidR="00566515" w:rsidRPr="00566515">
        <w:rPr>
          <w:b/>
        </w:rPr>
        <w:t>26</w:t>
      </w:r>
      <w:r w:rsidR="00500FD2" w:rsidRPr="00566515">
        <w:rPr>
          <w:b/>
        </w:rPr>
        <w:t>/</w:t>
      </w:r>
      <w:r w:rsidR="00566515" w:rsidRPr="00566515">
        <w:rPr>
          <w:b/>
        </w:rPr>
        <w:t>12</w:t>
      </w:r>
      <w:r w:rsidR="00500FD2" w:rsidRPr="00566515">
        <w:rPr>
          <w:b/>
        </w:rPr>
        <w:t>/2023</w:t>
      </w:r>
      <w:r w:rsidR="00500FD2" w:rsidRPr="007A153F">
        <w:t xml:space="preserve"> </w:t>
      </w:r>
      <w:r w:rsidR="00500FD2" w:rsidRPr="007A153F">
        <w:rPr>
          <w:color w:val="000000"/>
        </w:rPr>
        <w:t xml:space="preserve">tarihinde saat 09:00'da başlamak üzere Güzelbahçe Belediyesi </w:t>
      </w:r>
      <w:r w:rsidR="00F645CD" w:rsidRPr="007A153F">
        <w:rPr>
          <w:color w:val="000000"/>
        </w:rPr>
        <w:t>Kaan Yüce Spor Salonunda</w:t>
      </w:r>
      <w:r w:rsidR="000F2E2E" w:rsidRPr="007A153F">
        <w:rPr>
          <w:color w:val="000000"/>
        </w:rPr>
        <w:t xml:space="preserve"> (Yalı mahallesi 248 Sokak Abdullah Baydar Caddesi No:36 Güzelbahçe/İzmir)</w:t>
      </w:r>
      <w:r w:rsidR="00566515">
        <w:rPr>
          <w:color w:val="000000"/>
        </w:rPr>
        <w:t xml:space="preserve">, Uygulama Sınavı </w:t>
      </w:r>
      <w:r w:rsidR="00566515" w:rsidRPr="00566515">
        <w:rPr>
          <w:b/>
          <w:color w:val="000000"/>
        </w:rPr>
        <w:t>26</w:t>
      </w:r>
      <w:r w:rsidR="00500FD2" w:rsidRPr="00566515">
        <w:rPr>
          <w:b/>
          <w:color w:val="000000"/>
        </w:rPr>
        <w:t>/</w:t>
      </w:r>
      <w:r w:rsidR="00F645CD" w:rsidRPr="00566515">
        <w:rPr>
          <w:b/>
          <w:color w:val="000000"/>
        </w:rPr>
        <w:t>1</w:t>
      </w:r>
      <w:r w:rsidR="00566515" w:rsidRPr="00566515">
        <w:rPr>
          <w:b/>
          <w:color w:val="000000"/>
        </w:rPr>
        <w:t>2</w:t>
      </w:r>
      <w:r w:rsidR="00500FD2" w:rsidRPr="00566515">
        <w:rPr>
          <w:b/>
          <w:color w:val="000000"/>
        </w:rPr>
        <w:t>/2023</w:t>
      </w:r>
      <w:r w:rsidR="00500FD2" w:rsidRPr="007A153F">
        <w:rPr>
          <w:color w:val="000000"/>
        </w:rPr>
        <w:t xml:space="preserve"> tarihinde saat </w:t>
      </w:r>
      <w:r w:rsidR="00F645CD" w:rsidRPr="007A153F">
        <w:rPr>
          <w:color w:val="000000"/>
        </w:rPr>
        <w:t>12</w:t>
      </w:r>
      <w:r w:rsidR="00500FD2" w:rsidRPr="007A153F">
        <w:rPr>
          <w:color w:val="000000"/>
        </w:rPr>
        <w:t>:00'da başlamak üzere Kaan Yüce Spor Salonunda</w:t>
      </w:r>
      <w:r w:rsidR="000F2E2E" w:rsidRPr="007A153F">
        <w:rPr>
          <w:color w:val="000000"/>
        </w:rPr>
        <w:t xml:space="preserve"> (</w:t>
      </w:r>
      <w:r w:rsidR="001E6531" w:rsidRPr="007A153F">
        <w:rPr>
          <w:color w:val="000000"/>
        </w:rPr>
        <w:t>Yalı mahallesi 248 Sokak Abdullah Baydar Caddesi</w:t>
      </w:r>
      <w:r w:rsidR="000F2E2E" w:rsidRPr="007A153F">
        <w:rPr>
          <w:color w:val="000000"/>
        </w:rPr>
        <w:t xml:space="preserve"> No:36 Güzelbahçe/İzmir)</w:t>
      </w:r>
      <w:r w:rsidR="00500FD2" w:rsidRPr="007A153F">
        <w:rPr>
          <w:color w:val="000000"/>
        </w:rPr>
        <w:t xml:space="preserve"> yapılacaktır. Sözlü ve uygulamalı sınav aynı gün içerisinde bitirilemez ise ertesi gün devam edecektir.</w:t>
      </w:r>
    </w:p>
    <w:p w:rsidR="003444F2" w:rsidRDefault="003444F2" w:rsidP="000B32FA">
      <w:pPr>
        <w:pStyle w:val="NormalWeb"/>
        <w:shd w:val="clear" w:color="auto" w:fill="FFFFFF"/>
        <w:jc w:val="both"/>
        <w:rPr>
          <w:color w:val="000000"/>
        </w:rPr>
      </w:pPr>
      <w:r w:rsidRPr="007A153F">
        <w:rPr>
          <w:color w:val="000000"/>
        </w:rPr>
        <w:t>Sınava girmeye hak kazandığı halde, ilan edilen sınav tar</w:t>
      </w:r>
      <w:r w:rsidR="008C61C7" w:rsidRPr="007A153F">
        <w:rPr>
          <w:color w:val="000000"/>
        </w:rPr>
        <w:t>ihinde sınava katılmayan</w:t>
      </w:r>
      <w:r w:rsidRPr="007A153F">
        <w:rPr>
          <w:color w:val="000000"/>
        </w:rPr>
        <w:t xml:space="preserve"> adaylar, sınav hakkını kaybetmiş sayılacaklardır.</w:t>
      </w:r>
    </w:p>
    <w:p w:rsidR="003444F2" w:rsidRPr="007A153F" w:rsidRDefault="003444F2" w:rsidP="000B32FA">
      <w:pPr>
        <w:pStyle w:val="NormalWeb"/>
        <w:shd w:val="clear" w:color="auto" w:fill="FFFFFF"/>
        <w:jc w:val="both"/>
        <w:rPr>
          <w:color w:val="000000"/>
        </w:rPr>
      </w:pPr>
      <w:r w:rsidRPr="007A153F">
        <w:rPr>
          <w:b/>
          <w:bCs/>
          <w:color w:val="000000"/>
        </w:rPr>
        <w:t>Sınav Konuları:</w:t>
      </w:r>
    </w:p>
    <w:p w:rsidR="003444F2" w:rsidRPr="007A153F" w:rsidRDefault="003444F2" w:rsidP="000B32FA">
      <w:pPr>
        <w:pStyle w:val="NormalWeb"/>
        <w:shd w:val="clear" w:color="auto" w:fill="FFFFFF"/>
        <w:jc w:val="both"/>
        <w:rPr>
          <w:color w:val="000000"/>
        </w:rPr>
      </w:pPr>
      <w:r w:rsidRPr="007A153F">
        <w:rPr>
          <w:color w:val="000000"/>
        </w:rPr>
        <w:t>1- Türkiye Cumhuriyeti Anayasası</w:t>
      </w:r>
    </w:p>
    <w:p w:rsidR="003444F2" w:rsidRPr="007A153F" w:rsidRDefault="003444F2" w:rsidP="000B32FA">
      <w:pPr>
        <w:pStyle w:val="NormalWeb"/>
        <w:shd w:val="clear" w:color="auto" w:fill="FFFFFF"/>
        <w:jc w:val="both"/>
        <w:rPr>
          <w:color w:val="000000"/>
        </w:rPr>
      </w:pPr>
      <w:r w:rsidRPr="007A153F">
        <w:rPr>
          <w:color w:val="000000"/>
        </w:rPr>
        <w:t>2-Atatürk İlkeleri ve İnkılap Tarihi</w:t>
      </w:r>
    </w:p>
    <w:p w:rsidR="003444F2" w:rsidRPr="007A153F" w:rsidRDefault="003444F2" w:rsidP="000B32FA">
      <w:pPr>
        <w:pStyle w:val="NormalWeb"/>
        <w:shd w:val="clear" w:color="auto" w:fill="FFFFFF"/>
        <w:jc w:val="both"/>
        <w:rPr>
          <w:color w:val="000000"/>
        </w:rPr>
      </w:pPr>
      <w:r w:rsidRPr="007A153F">
        <w:rPr>
          <w:color w:val="000000"/>
        </w:rPr>
        <w:t>3-657 Sayılı Devlet Memurları Kanunu</w:t>
      </w:r>
    </w:p>
    <w:p w:rsidR="003444F2" w:rsidRPr="007A153F" w:rsidRDefault="008A4338" w:rsidP="000B32FA">
      <w:pPr>
        <w:pStyle w:val="NormalWeb"/>
        <w:shd w:val="clear" w:color="auto" w:fill="FFFFFF"/>
        <w:jc w:val="both"/>
        <w:rPr>
          <w:color w:val="000000"/>
        </w:rPr>
      </w:pPr>
      <w:r>
        <w:rPr>
          <w:color w:val="000000"/>
        </w:rPr>
        <w:t>4-Mahalli İdareler ile ilgili temel m</w:t>
      </w:r>
      <w:r w:rsidR="003444F2" w:rsidRPr="007A153F">
        <w:rPr>
          <w:color w:val="000000"/>
        </w:rPr>
        <w:t>evzuat konuları ile</w:t>
      </w:r>
    </w:p>
    <w:p w:rsidR="003444F2" w:rsidRPr="007A153F" w:rsidRDefault="003444F2" w:rsidP="000B32FA">
      <w:pPr>
        <w:pStyle w:val="NormalWeb"/>
        <w:shd w:val="clear" w:color="auto" w:fill="FFFFFF"/>
        <w:jc w:val="both"/>
        <w:rPr>
          <w:color w:val="000000"/>
        </w:rPr>
      </w:pPr>
      <w:r w:rsidRPr="007A153F">
        <w:rPr>
          <w:color w:val="000000"/>
        </w:rPr>
        <w:t>Kadro unvanına ilişkin mesleki ve uygulamalı bilgi ve yeteneğin ölçülmesini kapsar.</w:t>
      </w:r>
    </w:p>
    <w:p w:rsidR="00297192" w:rsidRPr="007A153F" w:rsidRDefault="00297192" w:rsidP="000B32FA">
      <w:pPr>
        <w:pStyle w:val="NormalWeb"/>
        <w:shd w:val="clear" w:color="auto" w:fill="FFFFFF"/>
        <w:jc w:val="both"/>
        <w:rPr>
          <w:color w:val="000000"/>
        </w:rPr>
      </w:pPr>
      <w:r w:rsidRPr="00F06882">
        <w:rPr>
          <w:b/>
          <w:color w:val="000000"/>
        </w:rPr>
        <w:t>Zabıta Memuru kadrosu için uygulamalı sınav</w:t>
      </w:r>
      <w:r w:rsidRPr="007A153F">
        <w:rPr>
          <w:color w:val="000000"/>
        </w:rPr>
        <w:t>; kadro unvanına ilişkin mesleki bilgi ve yeteneğin ölçülmesi ile sportif dayanıklılık gibi özelliklerin ölçülmesini kapsayacak şekilde yapılır.</w:t>
      </w:r>
    </w:p>
    <w:p w:rsidR="003444F2" w:rsidRPr="007A153F" w:rsidRDefault="003444F2" w:rsidP="000B32FA">
      <w:pPr>
        <w:pStyle w:val="NormalWeb"/>
        <w:shd w:val="clear" w:color="auto" w:fill="FFFFFF"/>
        <w:jc w:val="both"/>
        <w:rPr>
          <w:color w:val="000000"/>
        </w:rPr>
      </w:pPr>
      <w:r w:rsidRPr="007A153F">
        <w:rPr>
          <w:b/>
          <w:bCs/>
          <w:color w:val="000000"/>
        </w:rPr>
        <w:t>7) SINAVIN DEĞERLENDİRİLMESİ VE SINAV SONUÇLARINA İTİRAZ</w:t>
      </w:r>
    </w:p>
    <w:p w:rsidR="00107347" w:rsidRPr="00107347" w:rsidRDefault="00107347" w:rsidP="00107347">
      <w:pPr>
        <w:spacing w:after="3"/>
        <w:ind w:left="577"/>
        <w:rPr>
          <w:rFonts w:ascii="Times New Roman" w:eastAsia="Times New Roman" w:hAnsi="Times New Roman"/>
          <w:b/>
          <w:sz w:val="24"/>
          <w:szCs w:val="24"/>
        </w:rPr>
      </w:pPr>
      <w:r w:rsidRPr="00511023">
        <w:rPr>
          <w:rFonts w:ascii="Times New Roman" w:eastAsia="Times New Roman" w:hAnsi="Times New Roman"/>
          <w:b/>
          <w:sz w:val="24"/>
          <w:szCs w:val="24"/>
          <w:u w:val="single" w:color="202429"/>
        </w:rPr>
        <w:t>Memur kadrosu sınavında değerlendirme:</w:t>
      </w:r>
      <w:r w:rsidRPr="00511023">
        <w:rPr>
          <w:rFonts w:ascii="Times New Roman" w:eastAsia="Times New Roman" w:hAnsi="Times New Roman"/>
          <w:b/>
          <w:sz w:val="24"/>
          <w:szCs w:val="24"/>
        </w:rPr>
        <w:t xml:space="preserve"> </w:t>
      </w:r>
    </w:p>
    <w:p w:rsidR="003444F2" w:rsidRPr="007A153F" w:rsidRDefault="00107347" w:rsidP="00107347">
      <w:pPr>
        <w:pStyle w:val="NormalWeb"/>
        <w:shd w:val="clear" w:color="auto" w:fill="FFFFFF"/>
        <w:jc w:val="both"/>
        <w:rPr>
          <w:color w:val="000000"/>
        </w:rPr>
      </w:pPr>
      <w:r w:rsidRPr="00511023">
        <w:rPr>
          <w:b/>
          <w:u w:val="single" w:color="202429"/>
        </w:rPr>
        <w:t>Sözlü sınav</w:t>
      </w:r>
      <w:r w:rsidRPr="00511023">
        <w:t>,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w:t>
      </w:r>
      <w:r w:rsidR="00B078F9">
        <w:t>rın atamaya esas başarı puanı; B</w:t>
      </w:r>
      <w:r w:rsidRPr="00511023">
        <w:t xml:space="preserve">elediye tarafından yapılan sözlü sınav puanı ile KPSS puanının aritmetik ortalaması alınmak suretiyle belirlenecek </w:t>
      </w:r>
      <w:r w:rsidR="000F2E2E" w:rsidRPr="007A153F">
        <w:rPr>
          <w:color w:val="000000"/>
        </w:rPr>
        <w:t>ve Belediyemizin internet adresinde (</w:t>
      </w:r>
      <w:r w:rsidR="000F2E2E" w:rsidRPr="00491414">
        <w:rPr>
          <w:rStyle w:val="Kpr"/>
        </w:rPr>
        <w:t>www.guzelbahce.bel.tr)</w:t>
      </w:r>
      <w:r w:rsidR="000F2E2E" w:rsidRPr="007A153F">
        <w:rPr>
          <w:color w:val="000000"/>
        </w:rPr>
        <w:t xml:space="preserve"> ilan edilecektir.</w:t>
      </w:r>
    </w:p>
    <w:p w:rsidR="00E26404" w:rsidRDefault="00E26404" w:rsidP="00107347">
      <w:pPr>
        <w:spacing w:after="3"/>
        <w:ind w:left="718"/>
        <w:rPr>
          <w:rFonts w:ascii="Times New Roman" w:eastAsia="Times New Roman" w:hAnsi="Times New Roman"/>
          <w:b/>
          <w:sz w:val="24"/>
          <w:szCs w:val="24"/>
          <w:u w:val="single" w:color="202429"/>
        </w:rPr>
      </w:pPr>
    </w:p>
    <w:p w:rsidR="00E26404" w:rsidRDefault="00E26404" w:rsidP="00107347">
      <w:pPr>
        <w:spacing w:after="3"/>
        <w:ind w:left="718"/>
        <w:rPr>
          <w:rFonts w:ascii="Times New Roman" w:eastAsia="Times New Roman" w:hAnsi="Times New Roman"/>
          <w:b/>
          <w:sz w:val="24"/>
          <w:szCs w:val="24"/>
          <w:u w:val="single" w:color="202429"/>
        </w:rPr>
      </w:pPr>
    </w:p>
    <w:p w:rsidR="00E26404" w:rsidRDefault="00E26404" w:rsidP="00107347">
      <w:pPr>
        <w:spacing w:after="3"/>
        <w:ind w:left="718"/>
        <w:rPr>
          <w:rFonts w:ascii="Times New Roman" w:eastAsia="Times New Roman" w:hAnsi="Times New Roman"/>
          <w:b/>
          <w:sz w:val="24"/>
          <w:szCs w:val="24"/>
          <w:u w:val="single" w:color="202429"/>
        </w:rPr>
      </w:pPr>
    </w:p>
    <w:p w:rsidR="00107347" w:rsidRDefault="00107347" w:rsidP="00107347">
      <w:pPr>
        <w:spacing w:after="3"/>
        <w:ind w:left="718"/>
        <w:rPr>
          <w:rFonts w:ascii="Times New Roman" w:eastAsia="Times New Roman" w:hAnsi="Times New Roman"/>
          <w:b/>
          <w:sz w:val="24"/>
          <w:szCs w:val="24"/>
        </w:rPr>
      </w:pPr>
      <w:r w:rsidRPr="00511023">
        <w:rPr>
          <w:rFonts w:ascii="Times New Roman" w:eastAsia="Times New Roman" w:hAnsi="Times New Roman"/>
          <w:b/>
          <w:sz w:val="24"/>
          <w:szCs w:val="24"/>
          <w:u w:val="single" w:color="202429"/>
        </w:rPr>
        <w:t>Zabıta memuru sınavında değerlendirme</w:t>
      </w:r>
      <w:r w:rsidRPr="00511023">
        <w:rPr>
          <w:rFonts w:ascii="Times New Roman" w:eastAsia="Times New Roman" w:hAnsi="Times New Roman"/>
          <w:b/>
          <w:sz w:val="24"/>
          <w:szCs w:val="24"/>
        </w:rPr>
        <w:t xml:space="preserve">; </w:t>
      </w:r>
    </w:p>
    <w:p w:rsidR="00107347" w:rsidRPr="00511023" w:rsidRDefault="00107347" w:rsidP="00107347">
      <w:pPr>
        <w:spacing w:after="3"/>
        <w:ind w:left="718"/>
        <w:rPr>
          <w:rFonts w:ascii="Times New Roman" w:hAnsi="Times New Roman"/>
          <w:sz w:val="24"/>
          <w:szCs w:val="24"/>
        </w:rPr>
      </w:pPr>
    </w:p>
    <w:p w:rsidR="00107347" w:rsidRPr="00511023" w:rsidRDefault="00107347" w:rsidP="00107347">
      <w:pPr>
        <w:ind w:right="65"/>
        <w:jc w:val="both"/>
        <w:rPr>
          <w:rFonts w:ascii="Times New Roman" w:hAnsi="Times New Roman"/>
          <w:sz w:val="24"/>
          <w:szCs w:val="24"/>
        </w:rPr>
      </w:pPr>
      <w:r w:rsidRPr="00511023">
        <w:rPr>
          <w:rFonts w:ascii="Times New Roman" w:eastAsia="Times New Roman" w:hAnsi="Times New Roman"/>
          <w:b/>
          <w:sz w:val="24"/>
          <w:szCs w:val="24"/>
          <w:u w:val="single" w:color="202429"/>
        </w:rPr>
        <w:t>Sözlü sınav,</w:t>
      </w:r>
      <w:r w:rsidRPr="00511023">
        <w:rPr>
          <w:rFonts w:ascii="Times New Roman" w:hAnsi="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511023">
        <w:rPr>
          <w:rFonts w:ascii="Times New Roman" w:eastAsia="Times New Roman" w:hAnsi="Times New Roman"/>
          <w:b/>
          <w:sz w:val="24"/>
          <w:szCs w:val="24"/>
          <w:u w:val="single" w:color="202429"/>
        </w:rPr>
        <w:t>uygulamalı sınav</w:t>
      </w:r>
      <w:r w:rsidRPr="00511023">
        <w:rPr>
          <w:rFonts w:ascii="Times New Roman" w:hAnsi="Times New Roman"/>
          <w:sz w:val="24"/>
          <w:szCs w:val="24"/>
        </w:rPr>
        <w:t xml:space="preserve"> ise 100 tam puan üzerinden yapılır. </w:t>
      </w:r>
    </w:p>
    <w:p w:rsidR="00FD604E" w:rsidRPr="007A153F" w:rsidRDefault="00107347" w:rsidP="00107347">
      <w:pPr>
        <w:pStyle w:val="NormalWeb"/>
        <w:shd w:val="clear" w:color="auto" w:fill="FFFFFF"/>
        <w:jc w:val="both"/>
        <w:rPr>
          <w:color w:val="000000"/>
        </w:rPr>
      </w:pPr>
      <w:r w:rsidRPr="00511023">
        <w:rPr>
          <w:b/>
          <w:u w:val="single" w:color="202429"/>
        </w:rPr>
        <w:t>Sınavda değerlendirme</w:t>
      </w:r>
      <w:r w:rsidRPr="00511023">
        <w:t>; Sözlü sınavı</w:t>
      </w:r>
      <w:r w:rsidR="008649CD">
        <w:t>n %50 si, uygulamalı sınavın  %</w:t>
      </w:r>
      <w:r w:rsidRPr="00511023">
        <w:t xml:space="preserve">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r>
        <w:t xml:space="preserve"> </w:t>
      </w:r>
      <w:hyperlink r:id="rId7" w:history="1">
        <w:r w:rsidR="00680D24" w:rsidRPr="007A153F">
          <w:rPr>
            <w:rStyle w:val="Kpr"/>
          </w:rPr>
          <w:t>www.guzelbahce.bel.tr</w:t>
        </w:r>
      </w:hyperlink>
      <w:r w:rsidR="00680D24">
        <w:rPr>
          <w:rStyle w:val="Kpr"/>
        </w:rPr>
        <w:t xml:space="preserve"> </w:t>
      </w:r>
      <w:r w:rsidR="00FD604E" w:rsidRPr="007A153F">
        <w:rPr>
          <w:color w:val="000000"/>
        </w:rPr>
        <w:t>ilan edilecektir.</w:t>
      </w:r>
    </w:p>
    <w:p w:rsidR="00FD604E" w:rsidRPr="007A153F" w:rsidRDefault="00FD604E" w:rsidP="000B32FA">
      <w:pPr>
        <w:pStyle w:val="NormalWeb"/>
        <w:shd w:val="clear" w:color="auto" w:fill="FFFFFF"/>
        <w:jc w:val="both"/>
        <w:rPr>
          <w:color w:val="000000"/>
        </w:rPr>
      </w:pPr>
      <w:r w:rsidRPr="007A153F">
        <w:rPr>
          <w:color w:val="000000"/>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belirlenebilecektir. Asıl ve yedek aday listeleri Belediyenin </w:t>
      </w:r>
      <w:r w:rsidR="000B32FA" w:rsidRPr="007A153F">
        <w:rPr>
          <w:color w:val="000000"/>
        </w:rPr>
        <w:t xml:space="preserve">internet adresinden </w:t>
      </w:r>
      <w:hyperlink r:id="rId8" w:history="1">
        <w:r w:rsidR="00680D24" w:rsidRPr="007A153F">
          <w:rPr>
            <w:rStyle w:val="Kpr"/>
          </w:rPr>
          <w:t>www.guzelbahce.bel.tr</w:t>
        </w:r>
      </w:hyperlink>
      <w:r w:rsidR="00680D24" w:rsidRPr="007A153F">
        <w:rPr>
          <w:color w:val="000000"/>
        </w:rPr>
        <w:t xml:space="preserve"> </w:t>
      </w:r>
      <w:r w:rsidRPr="007A153F">
        <w:rPr>
          <w:color w:val="000000"/>
        </w:rPr>
        <w:t>ilan edilecek ve listede yer alanlara ayrıca yazılı tebligat yapılacaktır.</w:t>
      </w:r>
    </w:p>
    <w:p w:rsidR="003444F2" w:rsidRPr="007A153F" w:rsidRDefault="003444F2" w:rsidP="000B32FA">
      <w:pPr>
        <w:pStyle w:val="NormalWeb"/>
        <w:shd w:val="clear" w:color="auto" w:fill="FFFFFF"/>
        <w:jc w:val="both"/>
        <w:rPr>
          <w:color w:val="000000"/>
        </w:rPr>
      </w:pPr>
      <w:r w:rsidRPr="007A153F">
        <w:rPr>
          <w:b/>
          <w:bCs/>
          <w:color w:val="000000"/>
        </w:rPr>
        <w:t>Sınav Kurulu;</w:t>
      </w:r>
      <w:r w:rsidRPr="007A153F">
        <w:rPr>
          <w:color w:val="000000"/>
        </w:rPr>
        <w:t> sınav sonunda personel alımı için ilana çıktığı kadrolardan, başarı puanlarını düşük bulduğu veya yeterli bulmadığı takdirde sınav duyurusunda ilan edilenlerin bir kısmını ya da hiçbirini alıp almama hakkına sahiptir.</w:t>
      </w:r>
    </w:p>
    <w:p w:rsidR="003444F2" w:rsidRPr="007A153F" w:rsidRDefault="003444F2" w:rsidP="000B32FA">
      <w:pPr>
        <w:pStyle w:val="NormalWeb"/>
        <w:shd w:val="clear" w:color="auto" w:fill="FFFFFF"/>
        <w:jc w:val="both"/>
        <w:rPr>
          <w:color w:val="000000"/>
        </w:rPr>
      </w:pPr>
      <w:r w:rsidRPr="007A153F">
        <w:rPr>
          <w:color w:val="000000"/>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3444F2" w:rsidRPr="007A153F" w:rsidRDefault="003444F2" w:rsidP="000B32FA">
      <w:pPr>
        <w:pStyle w:val="NormalWeb"/>
        <w:shd w:val="clear" w:color="auto" w:fill="FFFFFF"/>
        <w:jc w:val="both"/>
        <w:rPr>
          <w:color w:val="000000"/>
        </w:rPr>
      </w:pPr>
      <w:r w:rsidRPr="007A153F">
        <w:rPr>
          <w:color w:val="000000"/>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rsidR="003444F2" w:rsidRPr="007A153F" w:rsidRDefault="003444F2" w:rsidP="000B32FA">
      <w:pPr>
        <w:pStyle w:val="NormalWeb"/>
        <w:shd w:val="clear" w:color="auto" w:fill="FFFFFF"/>
        <w:jc w:val="both"/>
        <w:rPr>
          <w:color w:val="000000"/>
        </w:rPr>
      </w:pPr>
      <w:r w:rsidRPr="007A153F">
        <w:rPr>
          <w:color w:val="000000"/>
        </w:rPr>
        <w:t>İlan Olunur.</w:t>
      </w:r>
    </w:p>
    <w:p w:rsidR="00CB43B5" w:rsidRPr="00EA5ADB" w:rsidRDefault="00496500" w:rsidP="00EA5ADB">
      <w:pPr>
        <w:pStyle w:val="NormalWeb"/>
        <w:shd w:val="clear" w:color="auto" w:fill="FFFFFF"/>
        <w:ind w:left="4248"/>
        <w:jc w:val="both"/>
        <w:rPr>
          <w:b/>
          <w:color w:val="000000"/>
        </w:rPr>
      </w:pPr>
      <w:r w:rsidRPr="007A153F">
        <w:rPr>
          <w:b/>
          <w:color w:val="000000"/>
        </w:rPr>
        <w:t xml:space="preserve"> GÜZELBAHÇE BELEDİYE BAŞKANLIĞI</w:t>
      </w:r>
    </w:p>
    <w:sectPr w:rsidR="00CB43B5" w:rsidRPr="00EA5ADB" w:rsidSect="005F25C9">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8D7"/>
    <w:rsid w:val="00011AF3"/>
    <w:rsid w:val="000137A6"/>
    <w:rsid w:val="00016D4A"/>
    <w:rsid w:val="00023D42"/>
    <w:rsid w:val="00031581"/>
    <w:rsid w:val="000818D7"/>
    <w:rsid w:val="0009387A"/>
    <w:rsid w:val="000A1783"/>
    <w:rsid w:val="000B32FA"/>
    <w:rsid w:val="000B601B"/>
    <w:rsid w:val="000D3CED"/>
    <w:rsid w:val="000D5ABF"/>
    <w:rsid w:val="000F2E2E"/>
    <w:rsid w:val="000F4213"/>
    <w:rsid w:val="00107347"/>
    <w:rsid w:val="00117C46"/>
    <w:rsid w:val="00140F36"/>
    <w:rsid w:val="00141E94"/>
    <w:rsid w:val="0017749C"/>
    <w:rsid w:val="00180D05"/>
    <w:rsid w:val="0018565F"/>
    <w:rsid w:val="001D1B68"/>
    <w:rsid w:val="001D29FE"/>
    <w:rsid w:val="001D48E3"/>
    <w:rsid w:val="001E6531"/>
    <w:rsid w:val="001F28AC"/>
    <w:rsid w:val="00226D73"/>
    <w:rsid w:val="0025319A"/>
    <w:rsid w:val="00292D30"/>
    <w:rsid w:val="00297192"/>
    <w:rsid w:val="00297B4C"/>
    <w:rsid w:val="002A39C0"/>
    <w:rsid w:val="002E2752"/>
    <w:rsid w:val="0030379B"/>
    <w:rsid w:val="00315764"/>
    <w:rsid w:val="00320D20"/>
    <w:rsid w:val="0032759B"/>
    <w:rsid w:val="003415C6"/>
    <w:rsid w:val="003444F2"/>
    <w:rsid w:val="0036562C"/>
    <w:rsid w:val="00366809"/>
    <w:rsid w:val="003A058D"/>
    <w:rsid w:val="003C79D3"/>
    <w:rsid w:val="00432903"/>
    <w:rsid w:val="004427A0"/>
    <w:rsid w:val="00473D4C"/>
    <w:rsid w:val="00484DD8"/>
    <w:rsid w:val="00491414"/>
    <w:rsid w:val="00496500"/>
    <w:rsid w:val="004A1C61"/>
    <w:rsid w:val="004E1912"/>
    <w:rsid w:val="004F7B11"/>
    <w:rsid w:val="00500FD2"/>
    <w:rsid w:val="005023AE"/>
    <w:rsid w:val="00527B4A"/>
    <w:rsid w:val="00552492"/>
    <w:rsid w:val="00552EF1"/>
    <w:rsid w:val="00556D52"/>
    <w:rsid w:val="00566515"/>
    <w:rsid w:val="00587422"/>
    <w:rsid w:val="005A391F"/>
    <w:rsid w:val="005A7D02"/>
    <w:rsid w:val="005C5438"/>
    <w:rsid w:val="005D2B34"/>
    <w:rsid w:val="005E36AF"/>
    <w:rsid w:val="005F0833"/>
    <w:rsid w:val="005F25C9"/>
    <w:rsid w:val="00603C1E"/>
    <w:rsid w:val="00625AD4"/>
    <w:rsid w:val="00642168"/>
    <w:rsid w:val="00644456"/>
    <w:rsid w:val="006526BD"/>
    <w:rsid w:val="00674C56"/>
    <w:rsid w:val="00680D24"/>
    <w:rsid w:val="00696D46"/>
    <w:rsid w:val="006B24C2"/>
    <w:rsid w:val="00705974"/>
    <w:rsid w:val="00707ED9"/>
    <w:rsid w:val="00721A84"/>
    <w:rsid w:val="00734349"/>
    <w:rsid w:val="00760082"/>
    <w:rsid w:val="00777732"/>
    <w:rsid w:val="00792298"/>
    <w:rsid w:val="0079600E"/>
    <w:rsid w:val="007A153F"/>
    <w:rsid w:val="007A2BFE"/>
    <w:rsid w:val="007C57BC"/>
    <w:rsid w:val="007C7951"/>
    <w:rsid w:val="00853885"/>
    <w:rsid w:val="008649CD"/>
    <w:rsid w:val="008A4338"/>
    <w:rsid w:val="008A6FFD"/>
    <w:rsid w:val="008C61C7"/>
    <w:rsid w:val="008E529B"/>
    <w:rsid w:val="008F153A"/>
    <w:rsid w:val="00940665"/>
    <w:rsid w:val="00977499"/>
    <w:rsid w:val="009B178B"/>
    <w:rsid w:val="009B7070"/>
    <w:rsid w:val="009D68C4"/>
    <w:rsid w:val="009F445C"/>
    <w:rsid w:val="00A14FA7"/>
    <w:rsid w:val="00A25EDC"/>
    <w:rsid w:val="00A53B96"/>
    <w:rsid w:val="00A631F9"/>
    <w:rsid w:val="00A723C6"/>
    <w:rsid w:val="00AC05DF"/>
    <w:rsid w:val="00AC1580"/>
    <w:rsid w:val="00AC5276"/>
    <w:rsid w:val="00AD33EF"/>
    <w:rsid w:val="00AD6B3C"/>
    <w:rsid w:val="00AF2875"/>
    <w:rsid w:val="00B078F9"/>
    <w:rsid w:val="00B16BF3"/>
    <w:rsid w:val="00B411F0"/>
    <w:rsid w:val="00B534D2"/>
    <w:rsid w:val="00B76123"/>
    <w:rsid w:val="00B8024E"/>
    <w:rsid w:val="00B86FBB"/>
    <w:rsid w:val="00B91137"/>
    <w:rsid w:val="00BA332A"/>
    <w:rsid w:val="00BB7B4D"/>
    <w:rsid w:val="00BD6C75"/>
    <w:rsid w:val="00BE13B3"/>
    <w:rsid w:val="00BF7B34"/>
    <w:rsid w:val="00C11376"/>
    <w:rsid w:val="00C26A49"/>
    <w:rsid w:val="00C65447"/>
    <w:rsid w:val="00C65522"/>
    <w:rsid w:val="00CA6BEA"/>
    <w:rsid w:val="00CC65B0"/>
    <w:rsid w:val="00CD4E16"/>
    <w:rsid w:val="00CD767B"/>
    <w:rsid w:val="00D00849"/>
    <w:rsid w:val="00D10546"/>
    <w:rsid w:val="00D42D84"/>
    <w:rsid w:val="00D80237"/>
    <w:rsid w:val="00D8219F"/>
    <w:rsid w:val="00D869D5"/>
    <w:rsid w:val="00DB0CF8"/>
    <w:rsid w:val="00DB4B3A"/>
    <w:rsid w:val="00DB6B4E"/>
    <w:rsid w:val="00DD2143"/>
    <w:rsid w:val="00DE4A9D"/>
    <w:rsid w:val="00E13A72"/>
    <w:rsid w:val="00E21438"/>
    <w:rsid w:val="00E26404"/>
    <w:rsid w:val="00E308D2"/>
    <w:rsid w:val="00EA3ACB"/>
    <w:rsid w:val="00EA5ADB"/>
    <w:rsid w:val="00EA6F4A"/>
    <w:rsid w:val="00EB0987"/>
    <w:rsid w:val="00EE081A"/>
    <w:rsid w:val="00EE1261"/>
    <w:rsid w:val="00EF3244"/>
    <w:rsid w:val="00F008D6"/>
    <w:rsid w:val="00F008E1"/>
    <w:rsid w:val="00F06882"/>
    <w:rsid w:val="00F2276A"/>
    <w:rsid w:val="00F2757F"/>
    <w:rsid w:val="00F362D2"/>
    <w:rsid w:val="00F47ACD"/>
    <w:rsid w:val="00F645CD"/>
    <w:rsid w:val="00F876FC"/>
    <w:rsid w:val="00F91796"/>
    <w:rsid w:val="00FC41D1"/>
    <w:rsid w:val="00FD604E"/>
    <w:rsid w:val="00FE04F9"/>
    <w:rsid w:val="00FE2663"/>
    <w:rsid w:val="00FF4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45D72-A8F6-4183-9ECE-DD1007CA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444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444F2"/>
    <w:rPr>
      <w:color w:val="0563C1" w:themeColor="hyperlink"/>
      <w:u w:val="single"/>
    </w:rPr>
  </w:style>
  <w:style w:type="paragraph" w:styleId="BalonMetni">
    <w:name w:val="Balloon Text"/>
    <w:basedOn w:val="Normal"/>
    <w:link w:val="BalonMetniChar"/>
    <w:uiPriority w:val="99"/>
    <w:semiHidden/>
    <w:unhideWhenUsed/>
    <w:rsid w:val="004329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32903"/>
    <w:rPr>
      <w:rFonts w:ascii="Segoe UI" w:hAnsi="Segoe UI" w:cs="Segoe UI"/>
      <w:sz w:val="18"/>
      <w:szCs w:val="18"/>
    </w:rPr>
  </w:style>
  <w:style w:type="table" w:styleId="TabloKlavuzu">
    <w:name w:val="Table Grid"/>
    <w:basedOn w:val="NormalTablo"/>
    <w:uiPriority w:val="39"/>
    <w:rsid w:val="007A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A153F"/>
    <w:pPr>
      <w:spacing w:after="0" w:line="240" w:lineRule="auto"/>
    </w:pPr>
  </w:style>
  <w:style w:type="character" w:styleId="Gl">
    <w:name w:val="Strong"/>
    <w:qFormat/>
    <w:rsid w:val="007A153F"/>
    <w:rPr>
      <w:b/>
      <w:bCs/>
    </w:rPr>
  </w:style>
  <w:style w:type="paragraph" w:customStyle="1" w:styleId="Default">
    <w:name w:val="Default"/>
    <w:rsid w:val="007A15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9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zelbahce.bel.tr" TargetMode="External"/><Relationship Id="rId3" Type="http://schemas.openxmlformats.org/officeDocument/2006/relationships/webSettings" Target="webSettings.xml"/><Relationship Id="rId7" Type="http://schemas.openxmlformats.org/officeDocument/2006/relationships/hyperlink" Target="http://www.guzelbahce.bel.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zelbahce.bel.tr" TargetMode="External"/><Relationship Id="rId5" Type="http://schemas.openxmlformats.org/officeDocument/2006/relationships/hyperlink" Target="mailto:insankaynaklari@guzelbahce.bel.tr" TargetMode="External"/><Relationship Id="rId10" Type="http://schemas.openxmlformats.org/officeDocument/2006/relationships/theme" Target="theme/theme1.xml"/><Relationship Id="rId4" Type="http://schemas.openxmlformats.org/officeDocument/2006/relationships/hyperlink" Target="http://www.guzelbahce.bel.tr"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2011</Words>
  <Characters>11464</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duyguyilmaz-pc</dc:creator>
  <cp:keywords/>
  <dc:description/>
  <cp:lastModifiedBy>Fatih ÖZTÜRK</cp:lastModifiedBy>
  <cp:revision>2</cp:revision>
  <cp:lastPrinted>2023-10-02T13:21:00Z</cp:lastPrinted>
  <dcterms:created xsi:type="dcterms:W3CDTF">2023-10-05T08:05:00Z</dcterms:created>
  <dcterms:modified xsi:type="dcterms:W3CDTF">2023-10-05T08:05:00Z</dcterms:modified>
</cp:coreProperties>
</file>