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6E1F" w14:textId="77777777" w:rsidR="004E5358" w:rsidRPr="007029BF" w:rsidRDefault="008C25FA" w:rsidP="00CC6D4F">
      <w:pPr>
        <w:spacing w:after="0" w:line="240" w:lineRule="auto"/>
        <w:contextualSpacing/>
        <w:jc w:val="center"/>
        <w:rPr>
          <w:rFonts w:ascii="Times New Roman" w:eastAsia="Times New Roman" w:hAnsi="Times New Roman" w:cs="Times New Roman"/>
          <w:b/>
          <w:bCs/>
          <w:sz w:val="24"/>
          <w:szCs w:val="24"/>
          <w:lang w:eastAsia="tr-TR"/>
        </w:rPr>
      </w:pPr>
      <w:bookmarkStart w:id="0" w:name="_GoBack"/>
      <w:bookmarkEnd w:id="0"/>
      <w:r w:rsidRPr="007029BF">
        <w:rPr>
          <w:rFonts w:ascii="Times New Roman" w:eastAsia="Times New Roman" w:hAnsi="Times New Roman" w:cs="Times New Roman"/>
          <w:b/>
          <w:bCs/>
          <w:sz w:val="24"/>
          <w:szCs w:val="24"/>
          <w:lang w:eastAsia="tr-TR"/>
        </w:rPr>
        <w:t>KAHR</w:t>
      </w:r>
      <w:r w:rsidR="00B41C3E" w:rsidRPr="007029BF">
        <w:rPr>
          <w:rFonts w:ascii="Times New Roman" w:eastAsia="Times New Roman" w:hAnsi="Times New Roman" w:cs="Times New Roman"/>
          <w:b/>
          <w:bCs/>
          <w:sz w:val="24"/>
          <w:szCs w:val="24"/>
          <w:lang w:eastAsia="tr-TR"/>
        </w:rPr>
        <w:t>AMANMARAŞ BÜYÜKŞEHİR BELEDİYESİ</w:t>
      </w:r>
      <w:r w:rsidR="00172CF0" w:rsidRPr="007029BF">
        <w:rPr>
          <w:rFonts w:ascii="Times New Roman" w:eastAsia="Times New Roman" w:hAnsi="Times New Roman" w:cs="Times New Roman"/>
          <w:b/>
          <w:bCs/>
          <w:sz w:val="24"/>
          <w:szCs w:val="24"/>
          <w:lang w:eastAsia="tr-TR"/>
        </w:rPr>
        <w:t>NE İLK DEFA ATANMAK ÜZERE</w:t>
      </w:r>
    </w:p>
    <w:p w14:paraId="0CDD5A81" w14:textId="53D32D96" w:rsidR="008C25FA" w:rsidRPr="007029BF" w:rsidRDefault="004E5358" w:rsidP="00CC6D4F">
      <w:pPr>
        <w:spacing w:after="0" w:line="240" w:lineRule="auto"/>
        <w:contextualSpacing/>
        <w:jc w:val="center"/>
        <w:rPr>
          <w:rFonts w:ascii="Times New Roman" w:eastAsia="Times New Roman" w:hAnsi="Times New Roman" w:cs="Times New Roman"/>
          <w:b/>
          <w:bCs/>
          <w:sz w:val="24"/>
          <w:szCs w:val="24"/>
          <w:lang w:eastAsia="tr-TR"/>
        </w:rPr>
      </w:pPr>
      <w:r w:rsidRPr="007029BF">
        <w:rPr>
          <w:rFonts w:ascii="Times New Roman" w:eastAsia="Times New Roman" w:hAnsi="Times New Roman" w:cs="Times New Roman"/>
          <w:b/>
          <w:bCs/>
          <w:sz w:val="24"/>
          <w:szCs w:val="24"/>
          <w:lang w:eastAsia="tr-TR"/>
        </w:rPr>
        <w:t>İTFAİYE ERİ</w:t>
      </w:r>
      <w:r w:rsidR="00F67FE7" w:rsidRPr="007029BF">
        <w:rPr>
          <w:rFonts w:ascii="Times New Roman" w:eastAsia="Times New Roman" w:hAnsi="Times New Roman" w:cs="Times New Roman"/>
          <w:b/>
          <w:bCs/>
          <w:sz w:val="24"/>
          <w:szCs w:val="24"/>
          <w:lang w:eastAsia="tr-TR"/>
        </w:rPr>
        <w:t xml:space="preserve"> </w:t>
      </w:r>
      <w:r w:rsidRPr="007029BF">
        <w:rPr>
          <w:rFonts w:ascii="Times New Roman" w:eastAsia="Times New Roman" w:hAnsi="Times New Roman" w:cs="Times New Roman"/>
          <w:b/>
          <w:bCs/>
          <w:sz w:val="24"/>
          <w:szCs w:val="24"/>
          <w:lang w:eastAsia="tr-TR"/>
        </w:rPr>
        <w:t>ALIM</w:t>
      </w:r>
      <w:r w:rsidR="008C25FA" w:rsidRPr="007029BF">
        <w:rPr>
          <w:rFonts w:ascii="Times New Roman" w:eastAsia="Times New Roman" w:hAnsi="Times New Roman" w:cs="Times New Roman"/>
          <w:b/>
          <w:bCs/>
          <w:sz w:val="24"/>
          <w:szCs w:val="24"/>
          <w:lang w:eastAsia="tr-TR"/>
        </w:rPr>
        <w:t xml:space="preserve"> İLANI</w:t>
      </w:r>
    </w:p>
    <w:p w14:paraId="22E5C608" w14:textId="58ADBF4B" w:rsidR="00E77747" w:rsidRDefault="00E77747" w:rsidP="00CC6D4F">
      <w:pPr>
        <w:spacing w:after="0" w:line="240" w:lineRule="auto"/>
        <w:contextualSpacing/>
        <w:jc w:val="both"/>
        <w:rPr>
          <w:rFonts w:ascii="Times New Roman" w:eastAsia="Times New Roman" w:hAnsi="Times New Roman" w:cs="Times New Roman"/>
          <w:b/>
          <w:bCs/>
          <w:sz w:val="24"/>
          <w:szCs w:val="24"/>
          <w:lang w:eastAsia="tr-TR"/>
        </w:rPr>
      </w:pPr>
    </w:p>
    <w:p w14:paraId="1C907272" w14:textId="77777777" w:rsidR="00672BFB" w:rsidRPr="007029BF" w:rsidRDefault="00672BFB" w:rsidP="00CC6D4F">
      <w:pPr>
        <w:spacing w:after="0" w:line="240" w:lineRule="auto"/>
        <w:contextualSpacing/>
        <w:jc w:val="both"/>
        <w:rPr>
          <w:rFonts w:ascii="Times New Roman" w:eastAsia="Times New Roman" w:hAnsi="Times New Roman" w:cs="Times New Roman"/>
          <w:b/>
          <w:bCs/>
          <w:sz w:val="24"/>
          <w:szCs w:val="24"/>
          <w:lang w:eastAsia="tr-TR"/>
        </w:rPr>
      </w:pPr>
    </w:p>
    <w:p w14:paraId="63EAD91A" w14:textId="2BF3521F" w:rsidR="00E77747" w:rsidRDefault="008C25FA" w:rsidP="00CC6D4F">
      <w:pPr>
        <w:spacing w:after="0" w:line="240" w:lineRule="auto"/>
        <w:ind w:firstLine="708"/>
        <w:contextualSpacing/>
        <w:jc w:val="both"/>
        <w:rPr>
          <w:rFonts w:ascii="Times New Roman" w:eastAsia="Times New Roman" w:hAnsi="Times New Roman" w:cs="Times New Roman"/>
          <w:sz w:val="24"/>
          <w:szCs w:val="24"/>
          <w:lang w:eastAsia="tr-TR"/>
        </w:rPr>
      </w:pPr>
      <w:r w:rsidRPr="007029BF">
        <w:rPr>
          <w:rFonts w:ascii="Times New Roman" w:eastAsia="Times New Roman" w:hAnsi="Times New Roman" w:cs="Times New Roman"/>
          <w:sz w:val="24"/>
          <w:szCs w:val="24"/>
          <w:lang w:eastAsia="tr-TR"/>
        </w:rPr>
        <w:t>Kahramanmaraş Büyükşehir Belediye Başkanlığı bünyesinde</w:t>
      </w:r>
      <w:r w:rsidR="001A51A7">
        <w:rPr>
          <w:rFonts w:ascii="Times New Roman" w:eastAsia="Times New Roman" w:hAnsi="Times New Roman" w:cs="Times New Roman"/>
          <w:sz w:val="24"/>
          <w:szCs w:val="24"/>
          <w:lang w:eastAsia="tr-TR"/>
        </w:rPr>
        <w:t>,</w:t>
      </w:r>
      <w:r w:rsidRPr="007029BF">
        <w:rPr>
          <w:rFonts w:ascii="Times New Roman" w:eastAsia="Times New Roman" w:hAnsi="Times New Roman" w:cs="Times New Roman"/>
          <w:sz w:val="24"/>
          <w:szCs w:val="24"/>
          <w:lang w:eastAsia="tr-TR"/>
        </w:rPr>
        <w:t xml:space="preserve"> 657 sayılı </w:t>
      </w:r>
      <w:r w:rsidR="00C0003C" w:rsidRPr="007029BF">
        <w:rPr>
          <w:rFonts w:ascii="Times New Roman" w:eastAsia="Times New Roman" w:hAnsi="Times New Roman" w:cs="Times New Roman"/>
          <w:sz w:val="24"/>
          <w:szCs w:val="24"/>
          <w:lang w:eastAsia="tr-TR"/>
        </w:rPr>
        <w:t>Devlet Memurları Kanunu’na</w:t>
      </w:r>
      <w:r w:rsidRPr="007029BF">
        <w:rPr>
          <w:rFonts w:ascii="Times New Roman" w:eastAsia="Times New Roman" w:hAnsi="Times New Roman" w:cs="Times New Roman"/>
          <w:sz w:val="24"/>
          <w:szCs w:val="24"/>
          <w:lang w:eastAsia="tr-TR"/>
        </w:rPr>
        <w:t xml:space="preserve"> tabi olarak istihdam edilmek üzere; Belediye İtfaiye Yönetmeliği hükümlerine göre aşağıda</w:t>
      </w:r>
      <w:r w:rsidR="001A51A7">
        <w:rPr>
          <w:rFonts w:ascii="Times New Roman" w:eastAsia="Times New Roman" w:hAnsi="Times New Roman" w:cs="Times New Roman"/>
          <w:sz w:val="24"/>
          <w:szCs w:val="24"/>
          <w:lang w:eastAsia="tr-TR"/>
        </w:rPr>
        <w:t xml:space="preserve"> </w:t>
      </w:r>
      <w:r w:rsidRPr="007029BF">
        <w:rPr>
          <w:rFonts w:ascii="Times New Roman" w:eastAsia="Times New Roman" w:hAnsi="Times New Roman" w:cs="Times New Roman"/>
          <w:sz w:val="24"/>
          <w:szCs w:val="24"/>
          <w:lang w:eastAsia="tr-TR"/>
        </w:rPr>
        <w:t xml:space="preserve"> </w:t>
      </w:r>
      <w:r w:rsidR="00D84577" w:rsidRPr="007029BF">
        <w:rPr>
          <w:rFonts w:ascii="Times New Roman" w:eastAsia="Times New Roman" w:hAnsi="Times New Roman" w:cs="Times New Roman"/>
          <w:sz w:val="24"/>
          <w:szCs w:val="24"/>
          <w:lang w:eastAsia="tr-TR"/>
        </w:rPr>
        <w:t xml:space="preserve">kadro </w:t>
      </w:r>
      <w:r w:rsidRPr="007029BF">
        <w:rPr>
          <w:rFonts w:ascii="Times New Roman" w:eastAsia="Times New Roman" w:hAnsi="Times New Roman" w:cs="Times New Roman"/>
          <w:sz w:val="24"/>
          <w:szCs w:val="24"/>
          <w:lang w:eastAsia="tr-TR"/>
        </w:rPr>
        <w:t xml:space="preserve">unvanı, sınıfı, </w:t>
      </w:r>
      <w:r w:rsidR="00D84577" w:rsidRPr="007029BF">
        <w:rPr>
          <w:rFonts w:ascii="Times New Roman" w:eastAsia="Times New Roman" w:hAnsi="Times New Roman" w:cs="Times New Roman"/>
          <w:sz w:val="24"/>
          <w:szCs w:val="24"/>
          <w:lang w:eastAsia="tr-TR"/>
        </w:rPr>
        <w:t xml:space="preserve">kadro </w:t>
      </w:r>
      <w:r w:rsidRPr="007029BF">
        <w:rPr>
          <w:rFonts w:ascii="Times New Roman" w:eastAsia="Times New Roman" w:hAnsi="Times New Roman" w:cs="Times New Roman"/>
          <w:sz w:val="24"/>
          <w:szCs w:val="24"/>
          <w:lang w:eastAsia="tr-TR"/>
        </w:rPr>
        <w:t xml:space="preserve">derecesi, adedi, nitelikleri, KPSS </w:t>
      </w:r>
      <w:r w:rsidR="00D84577" w:rsidRPr="007029BF">
        <w:rPr>
          <w:rFonts w:ascii="Times New Roman" w:eastAsia="Times New Roman" w:hAnsi="Times New Roman" w:cs="Times New Roman"/>
          <w:sz w:val="24"/>
          <w:szCs w:val="24"/>
          <w:lang w:eastAsia="tr-TR"/>
        </w:rPr>
        <w:t>puan türü, KPSS</w:t>
      </w:r>
      <w:r w:rsidR="00F67FE7" w:rsidRPr="007029BF">
        <w:rPr>
          <w:rFonts w:ascii="Times New Roman" w:eastAsia="Times New Roman" w:hAnsi="Times New Roman" w:cs="Times New Roman"/>
          <w:sz w:val="24"/>
          <w:szCs w:val="24"/>
          <w:lang w:eastAsia="tr-TR"/>
        </w:rPr>
        <w:t xml:space="preserve"> taban</w:t>
      </w:r>
      <w:r w:rsidR="00D84577" w:rsidRPr="007029BF">
        <w:rPr>
          <w:rFonts w:ascii="Times New Roman" w:eastAsia="Times New Roman" w:hAnsi="Times New Roman" w:cs="Times New Roman"/>
          <w:sz w:val="24"/>
          <w:szCs w:val="24"/>
          <w:lang w:eastAsia="tr-TR"/>
        </w:rPr>
        <w:t xml:space="preserve"> </w:t>
      </w:r>
      <w:r w:rsidRPr="007029BF">
        <w:rPr>
          <w:rFonts w:ascii="Times New Roman" w:eastAsia="Times New Roman" w:hAnsi="Times New Roman" w:cs="Times New Roman"/>
          <w:sz w:val="24"/>
          <w:szCs w:val="24"/>
          <w:lang w:eastAsia="tr-TR"/>
        </w:rPr>
        <w:t xml:space="preserve">puanı ve </w:t>
      </w:r>
      <w:r w:rsidR="001A51A7">
        <w:rPr>
          <w:rFonts w:ascii="Times New Roman" w:eastAsia="Times New Roman" w:hAnsi="Times New Roman" w:cs="Times New Roman"/>
          <w:sz w:val="24"/>
          <w:szCs w:val="24"/>
          <w:lang w:eastAsia="tr-TR"/>
        </w:rPr>
        <w:t>diğer şartları taşımak kaydıyla</w:t>
      </w:r>
      <w:r w:rsidRPr="007029BF">
        <w:rPr>
          <w:rFonts w:ascii="Times New Roman" w:eastAsia="Times New Roman" w:hAnsi="Times New Roman" w:cs="Times New Roman"/>
          <w:sz w:val="24"/>
          <w:szCs w:val="24"/>
          <w:lang w:eastAsia="tr-TR"/>
        </w:rPr>
        <w:t xml:space="preserve"> belirtilen boş kadrolara açıktan atama yoluyla </w:t>
      </w:r>
      <w:r w:rsidR="001A51A7">
        <w:rPr>
          <w:rFonts w:ascii="Times New Roman" w:eastAsia="Times New Roman" w:hAnsi="Times New Roman" w:cs="Times New Roman"/>
          <w:sz w:val="24"/>
          <w:szCs w:val="24"/>
          <w:lang w:eastAsia="tr-TR"/>
        </w:rPr>
        <w:t>itfaiye e</w:t>
      </w:r>
      <w:r w:rsidR="00FF50A7" w:rsidRPr="007029BF">
        <w:rPr>
          <w:rFonts w:ascii="Times New Roman" w:eastAsia="Times New Roman" w:hAnsi="Times New Roman" w:cs="Times New Roman"/>
          <w:sz w:val="24"/>
          <w:szCs w:val="24"/>
          <w:lang w:eastAsia="tr-TR"/>
        </w:rPr>
        <w:t>ri</w:t>
      </w:r>
      <w:r w:rsidR="00F67FE7" w:rsidRPr="007029BF">
        <w:rPr>
          <w:rFonts w:ascii="Times New Roman" w:eastAsia="Times New Roman" w:hAnsi="Times New Roman" w:cs="Times New Roman"/>
          <w:sz w:val="24"/>
          <w:szCs w:val="24"/>
          <w:lang w:eastAsia="tr-TR"/>
        </w:rPr>
        <w:t xml:space="preserve"> </w:t>
      </w:r>
      <w:r w:rsidRPr="007029BF">
        <w:rPr>
          <w:rFonts w:ascii="Times New Roman" w:eastAsia="Times New Roman" w:hAnsi="Times New Roman" w:cs="Times New Roman"/>
          <w:sz w:val="24"/>
          <w:szCs w:val="24"/>
          <w:lang w:eastAsia="tr-TR"/>
        </w:rPr>
        <w:t>alınacaktır.</w:t>
      </w:r>
    </w:p>
    <w:p w14:paraId="632FD859" w14:textId="77777777" w:rsidR="00672BFB" w:rsidRPr="007029BF" w:rsidRDefault="00672BFB" w:rsidP="00CC6D4F">
      <w:pPr>
        <w:spacing w:after="0" w:line="240" w:lineRule="auto"/>
        <w:ind w:firstLine="708"/>
        <w:contextualSpacing/>
        <w:jc w:val="both"/>
        <w:rPr>
          <w:rFonts w:ascii="Times New Roman" w:eastAsia="Times New Roman" w:hAnsi="Times New Roman" w:cs="Times New Roman"/>
          <w:sz w:val="24"/>
          <w:szCs w:val="24"/>
          <w:lang w:eastAsia="tr-TR"/>
        </w:rPr>
      </w:pPr>
    </w:p>
    <w:tbl>
      <w:tblPr>
        <w:tblStyle w:val="TabloKlavuzu"/>
        <w:tblpPr w:leftFromText="141" w:rightFromText="141" w:vertAnchor="text" w:horzAnchor="margin" w:tblpY="166"/>
        <w:tblW w:w="10284" w:type="dxa"/>
        <w:tblLayout w:type="fixed"/>
        <w:tblLook w:val="04A0" w:firstRow="1" w:lastRow="0" w:firstColumn="1" w:lastColumn="0" w:noHBand="0" w:noVBand="1"/>
      </w:tblPr>
      <w:tblGrid>
        <w:gridCol w:w="710"/>
        <w:gridCol w:w="1002"/>
        <w:gridCol w:w="835"/>
        <w:gridCol w:w="1028"/>
        <w:gridCol w:w="815"/>
        <w:gridCol w:w="3118"/>
        <w:gridCol w:w="1076"/>
        <w:gridCol w:w="870"/>
        <w:gridCol w:w="830"/>
      </w:tblGrid>
      <w:tr w:rsidR="00A155D6" w:rsidRPr="007029BF" w14:paraId="7FC38D33" w14:textId="77777777" w:rsidTr="00E11238">
        <w:trPr>
          <w:cantSplit/>
          <w:trHeight w:val="581"/>
        </w:trPr>
        <w:tc>
          <w:tcPr>
            <w:tcW w:w="710" w:type="dxa"/>
            <w:vAlign w:val="center"/>
          </w:tcPr>
          <w:p w14:paraId="3E5D53C7" w14:textId="7D5C8062"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Sıra</w:t>
            </w:r>
            <w:r w:rsidR="00237482">
              <w:rPr>
                <w:rFonts w:ascii="Times New Roman" w:hAnsi="Times New Roman" w:cs="Times New Roman"/>
                <w:b/>
                <w:szCs w:val="24"/>
              </w:rPr>
              <w:t xml:space="preserve"> No</w:t>
            </w:r>
          </w:p>
        </w:tc>
        <w:tc>
          <w:tcPr>
            <w:tcW w:w="1002" w:type="dxa"/>
            <w:vAlign w:val="center"/>
          </w:tcPr>
          <w:p w14:paraId="1D63CC51"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Kadro Unvanı</w:t>
            </w:r>
          </w:p>
        </w:tc>
        <w:tc>
          <w:tcPr>
            <w:tcW w:w="835" w:type="dxa"/>
            <w:vAlign w:val="center"/>
          </w:tcPr>
          <w:p w14:paraId="18A1FCCB"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Sınıfı</w:t>
            </w:r>
          </w:p>
        </w:tc>
        <w:tc>
          <w:tcPr>
            <w:tcW w:w="1028" w:type="dxa"/>
            <w:vAlign w:val="center"/>
          </w:tcPr>
          <w:p w14:paraId="196BC885"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Kadro derecesi</w:t>
            </w:r>
          </w:p>
        </w:tc>
        <w:tc>
          <w:tcPr>
            <w:tcW w:w="815" w:type="dxa"/>
            <w:vAlign w:val="center"/>
          </w:tcPr>
          <w:p w14:paraId="56F868D0"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Adedi</w:t>
            </w:r>
          </w:p>
        </w:tc>
        <w:tc>
          <w:tcPr>
            <w:tcW w:w="3118" w:type="dxa"/>
            <w:vAlign w:val="center"/>
          </w:tcPr>
          <w:p w14:paraId="12D9CCE1"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Niteliği</w:t>
            </w:r>
          </w:p>
        </w:tc>
        <w:tc>
          <w:tcPr>
            <w:tcW w:w="1076" w:type="dxa"/>
            <w:vAlign w:val="center"/>
          </w:tcPr>
          <w:p w14:paraId="48959AFF"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Cinsiyet</w:t>
            </w:r>
          </w:p>
        </w:tc>
        <w:tc>
          <w:tcPr>
            <w:tcW w:w="870" w:type="dxa"/>
            <w:vAlign w:val="center"/>
          </w:tcPr>
          <w:p w14:paraId="2E67F883" w14:textId="77777777" w:rsidR="00372211" w:rsidRPr="00237482" w:rsidRDefault="00372211" w:rsidP="00CC6D4F">
            <w:pPr>
              <w:jc w:val="center"/>
              <w:rPr>
                <w:rFonts w:ascii="Times New Roman" w:hAnsi="Times New Roman" w:cs="Times New Roman"/>
                <w:b/>
                <w:szCs w:val="24"/>
              </w:rPr>
            </w:pPr>
            <w:r w:rsidRPr="00237482">
              <w:rPr>
                <w:rFonts w:ascii="Times New Roman" w:hAnsi="Times New Roman" w:cs="Times New Roman"/>
                <w:b/>
                <w:szCs w:val="24"/>
              </w:rPr>
              <w:t>KPSS Puan Türü</w:t>
            </w:r>
          </w:p>
        </w:tc>
        <w:tc>
          <w:tcPr>
            <w:tcW w:w="830" w:type="dxa"/>
            <w:vAlign w:val="center"/>
          </w:tcPr>
          <w:p w14:paraId="65B58531" w14:textId="350E5D3A" w:rsidR="00372211" w:rsidRPr="0011252E" w:rsidRDefault="00372211" w:rsidP="00CC6D4F">
            <w:pPr>
              <w:jc w:val="center"/>
              <w:rPr>
                <w:rFonts w:ascii="Times New Roman" w:hAnsi="Times New Roman" w:cs="Times New Roman"/>
                <w:b/>
                <w:szCs w:val="24"/>
              </w:rPr>
            </w:pPr>
            <w:r w:rsidRPr="0011252E">
              <w:rPr>
                <w:rFonts w:ascii="Times New Roman" w:hAnsi="Times New Roman" w:cs="Times New Roman"/>
                <w:b/>
                <w:szCs w:val="24"/>
              </w:rPr>
              <w:t xml:space="preserve"> KPSS</w:t>
            </w:r>
            <w:r w:rsidR="00E11238" w:rsidRPr="0011252E">
              <w:rPr>
                <w:rFonts w:ascii="Times New Roman" w:hAnsi="Times New Roman" w:cs="Times New Roman"/>
                <w:b/>
                <w:szCs w:val="24"/>
              </w:rPr>
              <w:t xml:space="preserve"> Taban</w:t>
            </w:r>
            <w:r w:rsidRPr="0011252E">
              <w:rPr>
                <w:rFonts w:ascii="Times New Roman" w:hAnsi="Times New Roman" w:cs="Times New Roman"/>
                <w:b/>
                <w:szCs w:val="24"/>
              </w:rPr>
              <w:t xml:space="preserve"> Puanı</w:t>
            </w:r>
          </w:p>
        </w:tc>
      </w:tr>
      <w:tr w:rsidR="00A155D6" w:rsidRPr="007029BF" w14:paraId="39B9361C" w14:textId="77777777" w:rsidTr="00E11238">
        <w:trPr>
          <w:trHeight w:val="2629"/>
        </w:trPr>
        <w:tc>
          <w:tcPr>
            <w:tcW w:w="710" w:type="dxa"/>
            <w:vAlign w:val="center"/>
          </w:tcPr>
          <w:p w14:paraId="0C0CED05"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1</w:t>
            </w:r>
          </w:p>
        </w:tc>
        <w:tc>
          <w:tcPr>
            <w:tcW w:w="1002" w:type="dxa"/>
            <w:vAlign w:val="center"/>
          </w:tcPr>
          <w:p w14:paraId="66ED864C"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İtfaiye Eri</w:t>
            </w:r>
          </w:p>
        </w:tc>
        <w:tc>
          <w:tcPr>
            <w:tcW w:w="835" w:type="dxa"/>
            <w:vAlign w:val="center"/>
          </w:tcPr>
          <w:p w14:paraId="4145F544"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GİH</w:t>
            </w:r>
          </w:p>
        </w:tc>
        <w:tc>
          <w:tcPr>
            <w:tcW w:w="1028" w:type="dxa"/>
            <w:vAlign w:val="center"/>
          </w:tcPr>
          <w:p w14:paraId="33DEFB82" w14:textId="68ACC9C4" w:rsidR="00372211" w:rsidRPr="007029BF" w:rsidRDefault="00AF162E" w:rsidP="00CC6D4F">
            <w:pPr>
              <w:jc w:val="center"/>
              <w:rPr>
                <w:rFonts w:ascii="Times New Roman" w:hAnsi="Times New Roman" w:cs="Times New Roman"/>
                <w:sz w:val="24"/>
                <w:szCs w:val="24"/>
              </w:rPr>
            </w:pPr>
            <w:r w:rsidRPr="007029BF">
              <w:rPr>
                <w:rFonts w:ascii="Times New Roman" w:hAnsi="Times New Roman" w:cs="Times New Roman"/>
                <w:sz w:val="24"/>
                <w:szCs w:val="24"/>
              </w:rPr>
              <w:t>7</w:t>
            </w:r>
            <w:r w:rsidR="00E714C2">
              <w:rPr>
                <w:rFonts w:ascii="Times New Roman" w:hAnsi="Times New Roman" w:cs="Times New Roman"/>
                <w:sz w:val="24"/>
                <w:szCs w:val="24"/>
              </w:rPr>
              <w:t>-8</w:t>
            </w:r>
          </w:p>
        </w:tc>
        <w:tc>
          <w:tcPr>
            <w:tcW w:w="815" w:type="dxa"/>
            <w:vAlign w:val="center"/>
          </w:tcPr>
          <w:p w14:paraId="0C6380D9" w14:textId="7F3D3910" w:rsidR="00372211" w:rsidRPr="007029BF" w:rsidRDefault="00AF162E" w:rsidP="00CC6D4F">
            <w:pPr>
              <w:jc w:val="center"/>
              <w:rPr>
                <w:rFonts w:ascii="Times New Roman" w:hAnsi="Times New Roman" w:cs="Times New Roman"/>
                <w:sz w:val="24"/>
                <w:szCs w:val="24"/>
              </w:rPr>
            </w:pPr>
            <w:r w:rsidRPr="007029BF">
              <w:rPr>
                <w:rFonts w:ascii="Times New Roman" w:hAnsi="Times New Roman" w:cs="Times New Roman"/>
                <w:sz w:val="24"/>
                <w:szCs w:val="24"/>
              </w:rPr>
              <w:t>12</w:t>
            </w:r>
          </w:p>
        </w:tc>
        <w:tc>
          <w:tcPr>
            <w:tcW w:w="3118" w:type="dxa"/>
          </w:tcPr>
          <w:p w14:paraId="64583412" w14:textId="06FA506C" w:rsidR="00AF162E" w:rsidRPr="007029BF" w:rsidRDefault="00AF162E" w:rsidP="00CC6D4F">
            <w:pPr>
              <w:jc w:val="both"/>
              <w:rPr>
                <w:rFonts w:ascii="Times New Roman" w:hAnsi="Times New Roman" w:cs="Times New Roman"/>
                <w:sz w:val="24"/>
                <w:szCs w:val="24"/>
              </w:rPr>
            </w:pPr>
            <w:r w:rsidRPr="007029BF">
              <w:rPr>
                <w:rFonts w:ascii="Times New Roman" w:hAnsi="Times New Roman" w:cs="Times New Roman"/>
                <w:sz w:val="24"/>
                <w:szCs w:val="24"/>
              </w:rPr>
              <w:t>Üniversitelerin Sivil Savunma ve İtfaiyecilik, İtfaiyecilik ve Yangın Güvenliği, İtfaiyecilik ve Sivil Savunma, Acil Durum ve Afet Yö</w:t>
            </w:r>
            <w:r w:rsidR="00F01B01">
              <w:rPr>
                <w:rFonts w:ascii="Times New Roman" w:hAnsi="Times New Roman" w:cs="Times New Roman"/>
                <w:sz w:val="24"/>
                <w:szCs w:val="24"/>
              </w:rPr>
              <w:t>netimi ön lisans programlarının</w:t>
            </w:r>
            <w:r w:rsidRPr="007029BF">
              <w:rPr>
                <w:rFonts w:ascii="Times New Roman" w:hAnsi="Times New Roman" w:cs="Times New Roman"/>
                <w:sz w:val="24"/>
                <w:szCs w:val="24"/>
              </w:rPr>
              <w:t xml:space="preserve"> birinden mezun olmak, </w:t>
            </w:r>
          </w:p>
          <w:p w14:paraId="605301EC" w14:textId="26D295C5" w:rsidR="00372211" w:rsidRPr="007029BF" w:rsidRDefault="00AF162E" w:rsidP="00CC6D4F">
            <w:pPr>
              <w:jc w:val="both"/>
              <w:rPr>
                <w:rFonts w:ascii="Times New Roman" w:hAnsi="Times New Roman" w:cs="Times New Roman"/>
                <w:sz w:val="24"/>
                <w:szCs w:val="24"/>
                <w:highlight w:val="yellow"/>
              </w:rPr>
            </w:pPr>
            <w:r w:rsidRPr="007029BF">
              <w:rPr>
                <w:rFonts w:ascii="Times New Roman" w:hAnsi="Times New Roman" w:cs="Times New Roman"/>
                <w:sz w:val="24"/>
                <w:szCs w:val="24"/>
              </w:rPr>
              <w:t>En az (C) sınıfı sürücü belgesine sahip olmak.</w:t>
            </w:r>
          </w:p>
        </w:tc>
        <w:tc>
          <w:tcPr>
            <w:tcW w:w="1076" w:type="dxa"/>
            <w:vAlign w:val="center"/>
          </w:tcPr>
          <w:p w14:paraId="6B7D9F36"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Kadın/</w:t>
            </w:r>
          </w:p>
          <w:p w14:paraId="4D51CAB6"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Erkek</w:t>
            </w:r>
          </w:p>
        </w:tc>
        <w:tc>
          <w:tcPr>
            <w:tcW w:w="870" w:type="dxa"/>
            <w:vAlign w:val="center"/>
          </w:tcPr>
          <w:p w14:paraId="55DA77C4" w14:textId="6F5FEA6F"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P</w:t>
            </w:r>
            <w:r w:rsidR="00AF162E" w:rsidRPr="007029BF">
              <w:rPr>
                <w:rFonts w:ascii="Times New Roman" w:hAnsi="Times New Roman" w:cs="Times New Roman"/>
                <w:sz w:val="24"/>
                <w:szCs w:val="24"/>
              </w:rPr>
              <w:t>9</w:t>
            </w:r>
            <w:r w:rsidRPr="007029BF">
              <w:rPr>
                <w:rFonts w:ascii="Times New Roman" w:hAnsi="Times New Roman" w:cs="Times New Roman"/>
                <w:sz w:val="24"/>
                <w:szCs w:val="24"/>
              </w:rPr>
              <w:t>3</w:t>
            </w:r>
          </w:p>
        </w:tc>
        <w:tc>
          <w:tcPr>
            <w:tcW w:w="830" w:type="dxa"/>
            <w:vAlign w:val="center"/>
          </w:tcPr>
          <w:p w14:paraId="26D13676" w14:textId="77777777" w:rsidR="00444AF5" w:rsidRPr="0011252E" w:rsidRDefault="00444AF5" w:rsidP="00CC6D4F">
            <w:pPr>
              <w:jc w:val="center"/>
              <w:rPr>
                <w:rFonts w:ascii="Times New Roman" w:hAnsi="Times New Roman" w:cs="Times New Roman"/>
                <w:sz w:val="24"/>
                <w:szCs w:val="24"/>
              </w:rPr>
            </w:pPr>
            <w:r w:rsidRPr="0011252E">
              <w:rPr>
                <w:rFonts w:ascii="Times New Roman" w:hAnsi="Times New Roman" w:cs="Times New Roman"/>
                <w:sz w:val="24"/>
                <w:szCs w:val="24"/>
              </w:rPr>
              <w:t>En az</w:t>
            </w:r>
          </w:p>
          <w:p w14:paraId="39317744" w14:textId="17D38BCE" w:rsidR="00372211" w:rsidRPr="0011252E" w:rsidRDefault="00372211" w:rsidP="00CC6D4F">
            <w:pPr>
              <w:jc w:val="center"/>
              <w:rPr>
                <w:rFonts w:ascii="Times New Roman" w:hAnsi="Times New Roman" w:cs="Times New Roman"/>
                <w:sz w:val="24"/>
                <w:szCs w:val="24"/>
              </w:rPr>
            </w:pPr>
            <w:r w:rsidRPr="0011252E">
              <w:rPr>
                <w:rFonts w:ascii="Times New Roman" w:hAnsi="Times New Roman" w:cs="Times New Roman"/>
                <w:sz w:val="24"/>
                <w:szCs w:val="24"/>
              </w:rPr>
              <w:t>70</w:t>
            </w:r>
            <w:r w:rsidR="00444AF5" w:rsidRPr="0011252E">
              <w:rPr>
                <w:rFonts w:ascii="Times New Roman" w:hAnsi="Times New Roman" w:cs="Times New Roman"/>
                <w:sz w:val="24"/>
                <w:szCs w:val="24"/>
              </w:rPr>
              <w:t xml:space="preserve"> puan</w:t>
            </w:r>
          </w:p>
        </w:tc>
      </w:tr>
      <w:tr w:rsidR="00A155D6" w:rsidRPr="007029BF" w14:paraId="578A154F" w14:textId="77777777" w:rsidTr="00E11238">
        <w:trPr>
          <w:trHeight w:val="1546"/>
        </w:trPr>
        <w:tc>
          <w:tcPr>
            <w:tcW w:w="710" w:type="dxa"/>
            <w:vAlign w:val="center"/>
          </w:tcPr>
          <w:p w14:paraId="115D91D0"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2</w:t>
            </w:r>
          </w:p>
        </w:tc>
        <w:tc>
          <w:tcPr>
            <w:tcW w:w="1002" w:type="dxa"/>
            <w:vAlign w:val="center"/>
          </w:tcPr>
          <w:p w14:paraId="4DAF9089"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İtfaiye Eri</w:t>
            </w:r>
          </w:p>
        </w:tc>
        <w:tc>
          <w:tcPr>
            <w:tcW w:w="835" w:type="dxa"/>
            <w:vAlign w:val="center"/>
          </w:tcPr>
          <w:p w14:paraId="6348A58B"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GİH</w:t>
            </w:r>
          </w:p>
        </w:tc>
        <w:tc>
          <w:tcPr>
            <w:tcW w:w="1028" w:type="dxa"/>
            <w:vAlign w:val="center"/>
          </w:tcPr>
          <w:p w14:paraId="7503B42A" w14:textId="5D9C2923" w:rsidR="00372211" w:rsidRPr="007029BF" w:rsidRDefault="00AF162E" w:rsidP="00CC6D4F">
            <w:pPr>
              <w:jc w:val="center"/>
              <w:rPr>
                <w:rFonts w:ascii="Times New Roman" w:hAnsi="Times New Roman" w:cs="Times New Roman"/>
                <w:sz w:val="24"/>
                <w:szCs w:val="24"/>
              </w:rPr>
            </w:pPr>
            <w:r w:rsidRPr="007029BF">
              <w:rPr>
                <w:rFonts w:ascii="Times New Roman" w:hAnsi="Times New Roman" w:cs="Times New Roman"/>
                <w:sz w:val="24"/>
                <w:szCs w:val="24"/>
              </w:rPr>
              <w:t>11</w:t>
            </w:r>
          </w:p>
        </w:tc>
        <w:tc>
          <w:tcPr>
            <w:tcW w:w="815" w:type="dxa"/>
            <w:vAlign w:val="center"/>
          </w:tcPr>
          <w:p w14:paraId="2A2393F7" w14:textId="7ABCC441" w:rsidR="00372211" w:rsidRPr="007029BF" w:rsidRDefault="00AF162E" w:rsidP="00CC6D4F">
            <w:pPr>
              <w:jc w:val="center"/>
              <w:rPr>
                <w:rFonts w:ascii="Times New Roman" w:hAnsi="Times New Roman" w:cs="Times New Roman"/>
                <w:sz w:val="24"/>
                <w:szCs w:val="24"/>
              </w:rPr>
            </w:pPr>
            <w:r w:rsidRPr="007029BF">
              <w:rPr>
                <w:rFonts w:ascii="Times New Roman" w:hAnsi="Times New Roman" w:cs="Times New Roman"/>
                <w:sz w:val="24"/>
                <w:szCs w:val="24"/>
              </w:rPr>
              <w:t>8</w:t>
            </w:r>
          </w:p>
        </w:tc>
        <w:tc>
          <w:tcPr>
            <w:tcW w:w="3118" w:type="dxa"/>
          </w:tcPr>
          <w:p w14:paraId="31F02301" w14:textId="65BA5814" w:rsidR="00372211" w:rsidRPr="007029BF" w:rsidRDefault="00AF162E" w:rsidP="00CC6D4F">
            <w:pPr>
              <w:jc w:val="both"/>
              <w:rPr>
                <w:rFonts w:ascii="Times New Roman" w:hAnsi="Times New Roman" w:cs="Times New Roman"/>
                <w:sz w:val="24"/>
                <w:szCs w:val="24"/>
              </w:rPr>
            </w:pPr>
            <w:r w:rsidRPr="007029BF">
              <w:rPr>
                <w:rFonts w:ascii="Times New Roman" w:hAnsi="Times New Roman" w:cs="Times New Roman"/>
                <w:sz w:val="24"/>
                <w:szCs w:val="24"/>
              </w:rPr>
              <w:t>Herhangi bir ortaöğretim kurumu</w:t>
            </w:r>
            <w:r w:rsidR="00C51707">
              <w:rPr>
                <w:rFonts w:ascii="Times New Roman" w:hAnsi="Times New Roman" w:cs="Times New Roman"/>
                <w:sz w:val="24"/>
                <w:szCs w:val="24"/>
              </w:rPr>
              <w:t>ndan (lise ve dengi okul) mezun</w:t>
            </w:r>
            <w:r w:rsidRPr="007029BF">
              <w:rPr>
                <w:rFonts w:ascii="Times New Roman" w:hAnsi="Times New Roman" w:cs="Times New Roman"/>
                <w:sz w:val="24"/>
                <w:szCs w:val="24"/>
              </w:rPr>
              <w:t xml:space="preserve"> olmak, </w:t>
            </w:r>
          </w:p>
          <w:p w14:paraId="647BA0A6" w14:textId="77777777" w:rsidR="00372211" w:rsidRPr="007029BF" w:rsidRDefault="00372211" w:rsidP="00CC6D4F">
            <w:pPr>
              <w:jc w:val="both"/>
              <w:rPr>
                <w:rFonts w:ascii="Times New Roman" w:hAnsi="Times New Roman" w:cs="Times New Roman"/>
                <w:sz w:val="24"/>
                <w:szCs w:val="24"/>
              </w:rPr>
            </w:pPr>
            <w:r w:rsidRPr="007029BF">
              <w:rPr>
                <w:rFonts w:ascii="Times New Roman" w:hAnsi="Times New Roman" w:cs="Times New Roman"/>
                <w:sz w:val="24"/>
                <w:szCs w:val="24"/>
              </w:rPr>
              <w:t>En az (C) sınıfı sürücü belgesine sahip olmak.</w:t>
            </w:r>
          </w:p>
        </w:tc>
        <w:tc>
          <w:tcPr>
            <w:tcW w:w="1076" w:type="dxa"/>
            <w:vAlign w:val="center"/>
          </w:tcPr>
          <w:p w14:paraId="75CEDE7D"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Kadın/</w:t>
            </w:r>
          </w:p>
          <w:p w14:paraId="1C3A479D" w14:textId="77777777"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Erkek</w:t>
            </w:r>
          </w:p>
        </w:tc>
        <w:tc>
          <w:tcPr>
            <w:tcW w:w="870" w:type="dxa"/>
            <w:vAlign w:val="center"/>
          </w:tcPr>
          <w:p w14:paraId="02DA2296" w14:textId="2C7AB754" w:rsidR="00372211" w:rsidRPr="007029BF" w:rsidRDefault="00372211" w:rsidP="00CC6D4F">
            <w:pPr>
              <w:jc w:val="center"/>
              <w:rPr>
                <w:rFonts w:ascii="Times New Roman" w:hAnsi="Times New Roman" w:cs="Times New Roman"/>
                <w:sz w:val="24"/>
                <w:szCs w:val="24"/>
              </w:rPr>
            </w:pPr>
            <w:r w:rsidRPr="007029BF">
              <w:rPr>
                <w:rFonts w:ascii="Times New Roman" w:hAnsi="Times New Roman" w:cs="Times New Roman"/>
                <w:sz w:val="24"/>
                <w:szCs w:val="24"/>
              </w:rPr>
              <w:t>P9</w:t>
            </w:r>
            <w:r w:rsidR="00AF162E" w:rsidRPr="007029BF">
              <w:rPr>
                <w:rFonts w:ascii="Times New Roman" w:hAnsi="Times New Roman" w:cs="Times New Roman"/>
                <w:sz w:val="24"/>
                <w:szCs w:val="24"/>
              </w:rPr>
              <w:t>4</w:t>
            </w:r>
          </w:p>
        </w:tc>
        <w:tc>
          <w:tcPr>
            <w:tcW w:w="830" w:type="dxa"/>
            <w:vAlign w:val="center"/>
          </w:tcPr>
          <w:p w14:paraId="41180ABA" w14:textId="77777777" w:rsidR="00444AF5" w:rsidRPr="0011252E" w:rsidRDefault="00444AF5" w:rsidP="00CC6D4F">
            <w:pPr>
              <w:jc w:val="center"/>
              <w:rPr>
                <w:rFonts w:ascii="Times New Roman" w:hAnsi="Times New Roman" w:cs="Times New Roman"/>
                <w:sz w:val="24"/>
                <w:szCs w:val="24"/>
              </w:rPr>
            </w:pPr>
            <w:r w:rsidRPr="0011252E">
              <w:rPr>
                <w:rFonts w:ascii="Times New Roman" w:hAnsi="Times New Roman" w:cs="Times New Roman"/>
                <w:sz w:val="24"/>
                <w:szCs w:val="24"/>
              </w:rPr>
              <w:t>En az</w:t>
            </w:r>
          </w:p>
          <w:p w14:paraId="056D9216" w14:textId="45053038" w:rsidR="00372211" w:rsidRPr="0011252E" w:rsidRDefault="00372211" w:rsidP="00CC6D4F">
            <w:pPr>
              <w:jc w:val="center"/>
              <w:rPr>
                <w:rFonts w:ascii="Times New Roman" w:hAnsi="Times New Roman" w:cs="Times New Roman"/>
                <w:sz w:val="24"/>
                <w:szCs w:val="24"/>
              </w:rPr>
            </w:pPr>
            <w:r w:rsidRPr="0011252E">
              <w:rPr>
                <w:rFonts w:ascii="Times New Roman" w:hAnsi="Times New Roman" w:cs="Times New Roman"/>
                <w:sz w:val="24"/>
                <w:szCs w:val="24"/>
              </w:rPr>
              <w:t>70</w:t>
            </w:r>
            <w:r w:rsidR="00444AF5" w:rsidRPr="0011252E">
              <w:rPr>
                <w:rFonts w:ascii="Times New Roman" w:hAnsi="Times New Roman" w:cs="Times New Roman"/>
                <w:sz w:val="24"/>
                <w:szCs w:val="24"/>
              </w:rPr>
              <w:t xml:space="preserve"> puan</w:t>
            </w:r>
          </w:p>
        </w:tc>
      </w:tr>
      <w:tr w:rsidR="00372211" w:rsidRPr="007029BF" w14:paraId="7E9C9178" w14:textId="77777777" w:rsidTr="00CC6D4F">
        <w:trPr>
          <w:trHeight w:val="291"/>
        </w:trPr>
        <w:tc>
          <w:tcPr>
            <w:tcW w:w="3575" w:type="dxa"/>
            <w:gridSpan w:val="4"/>
            <w:vAlign w:val="center"/>
          </w:tcPr>
          <w:p w14:paraId="676054D3" w14:textId="77777777" w:rsidR="00372211" w:rsidRPr="007029BF" w:rsidRDefault="00372211" w:rsidP="00CC6D4F">
            <w:pPr>
              <w:contextualSpacing/>
              <w:jc w:val="both"/>
              <w:rPr>
                <w:rFonts w:ascii="Times New Roman" w:hAnsi="Times New Roman" w:cs="Times New Roman"/>
                <w:b/>
                <w:sz w:val="24"/>
                <w:szCs w:val="24"/>
              </w:rPr>
            </w:pPr>
            <w:r w:rsidRPr="007029BF">
              <w:rPr>
                <w:rFonts w:ascii="Times New Roman" w:hAnsi="Times New Roman" w:cs="Times New Roman"/>
                <w:b/>
                <w:sz w:val="24"/>
                <w:szCs w:val="24"/>
              </w:rPr>
              <w:t xml:space="preserve">Toplam </w:t>
            </w:r>
          </w:p>
        </w:tc>
        <w:tc>
          <w:tcPr>
            <w:tcW w:w="815" w:type="dxa"/>
            <w:vAlign w:val="center"/>
          </w:tcPr>
          <w:p w14:paraId="75A30B19" w14:textId="77777777" w:rsidR="00372211" w:rsidRPr="007029BF" w:rsidRDefault="00372211" w:rsidP="00CC6D4F">
            <w:pPr>
              <w:contextualSpacing/>
              <w:jc w:val="both"/>
              <w:rPr>
                <w:rFonts w:ascii="Times New Roman" w:hAnsi="Times New Roman" w:cs="Times New Roman"/>
                <w:b/>
                <w:sz w:val="24"/>
                <w:szCs w:val="24"/>
              </w:rPr>
            </w:pPr>
            <w:r w:rsidRPr="007029BF">
              <w:rPr>
                <w:rFonts w:ascii="Times New Roman" w:hAnsi="Times New Roman" w:cs="Times New Roman"/>
                <w:b/>
                <w:sz w:val="24"/>
                <w:szCs w:val="24"/>
              </w:rPr>
              <w:t xml:space="preserve">  20</w:t>
            </w:r>
          </w:p>
        </w:tc>
        <w:tc>
          <w:tcPr>
            <w:tcW w:w="5894" w:type="dxa"/>
            <w:gridSpan w:val="4"/>
          </w:tcPr>
          <w:p w14:paraId="5EDA7A8E" w14:textId="4AEEF2C2" w:rsidR="00372211" w:rsidRPr="007029BF" w:rsidRDefault="00372211" w:rsidP="00CC6D4F">
            <w:pPr>
              <w:contextualSpacing/>
              <w:jc w:val="both"/>
              <w:rPr>
                <w:rFonts w:ascii="Times New Roman" w:hAnsi="Times New Roman" w:cs="Times New Roman"/>
                <w:sz w:val="24"/>
                <w:szCs w:val="24"/>
              </w:rPr>
            </w:pPr>
          </w:p>
        </w:tc>
      </w:tr>
    </w:tbl>
    <w:p w14:paraId="61969F00" w14:textId="6BA948A8" w:rsidR="00D06F3C" w:rsidRPr="007029BF" w:rsidRDefault="00D06F3C" w:rsidP="00CC6D4F">
      <w:pPr>
        <w:spacing w:after="0" w:line="240" w:lineRule="auto"/>
        <w:contextualSpacing/>
        <w:jc w:val="both"/>
        <w:rPr>
          <w:rFonts w:ascii="Times New Roman" w:hAnsi="Times New Roman" w:cs="Times New Roman"/>
          <w:b/>
          <w:sz w:val="24"/>
          <w:szCs w:val="24"/>
        </w:rPr>
      </w:pPr>
    </w:p>
    <w:p w14:paraId="4EA1C6BF" w14:textId="775493AF" w:rsidR="003923CC" w:rsidRPr="0011252E" w:rsidRDefault="00115AFB" w:rsidP="0066349B">
      <w:pPr>
        <w:pStyle w:val="ListeParagraf"/>
        <w:numPr>
          <w:ilvl w:val="0"/>
          <w:numId w:val="24"/>
        </w:numPr>
        <w:spacing w:after="0" w:line="240" w:lineRule="auto"/>
        <w:jc w:val="both"/>
        <w:rPr>
          <w:rFonts w:ascii="Times New Roman" w:hAnsi="Times New Roman" w:cs="Times New Roman"/>
          <w:sz w:val="24"/>
          <w:szCs w:val="24"/>
        </w:rPr>
      </w:pPr>
      <w:r w:rsidRPr="0011252E">
        <w:rPr>
          <w:rFonts w:ascii="Times New Roman" w:hAnsi="Times New Roman" w:cs="Times New Roman"/>
          <w:b/>
          <w:sz w:val="24"/>
          <w:szCs w:val="24"/>
        </w:rPr>
        <w:t xml:space="preserve">BAŞVURU </w:t>
      </w:r>
      <w:r w:rsidR="00A56B99" w:rsidRPr="0011252E">
        <w:rPr>
          <w:rFonts w:ascii="Times New Roman" w:hAnsi="Times New Roman" w:cs="Times New Roman"/>
          <w:b/>
          <w:sz w:val="24"/>
          <w:szCs w:val="24"/>
        </w:rPr>
        <w:t xml:space="preserve">GENEL VE ÖZEL </w:t>
      </w:r>
      <w:r w:rsidR="003923CC" w:rsidRPr="0011252E">
        <w:rPr>
          <w:rFonts w:ascii="Times New Roman" w:hAnsi="Times New Roman" w:cs="Times New Roman"/>
          <w:b/>
          <w:sz w:val="24"/>
          <w:szCs w:val="24"/>
        </w:rPr>
        <w:t>ŞARTLARI</w:t>
      </w:r>
    </w:p>
    <w:p w14:paraId="2EB2692C" w14:textId="2DC710BA" w:rsidR="00672BFB" w:rsidRPr="0011252E" w:rsidRDefault="008C25FA" w:rsidP="00672BFB">
      <w:pPr>
        <w:spacing w:after="0" w:line="240" w:lineRule="auto"/>
        <w:ind w:firstLine="708"/>
        <w:contextualSpacing/>
        <w:jc w:val="both"/>
        <w:rPr>
          <w:rFonts w:ascii="Times New Roman" w:hAnsi="Times New Roman" w:cs="Times New Roman"/>
          <w:sz w:val="24"/>
          <w:szCs w:val="24"/>
        </w:rPr>
      </w:pPr>
      <w:r w:rsidRPr="0011252E">
        <w:rPr>
          <w:rFonts w:ascii="Times New Roman" w:hAnsi="Times New Roman" w:cs="Times New Roman"/>
          <w:sz w:val="24"/>
          <w:szCs w:val="24"/>
        </w:rPr>
        <w:t>Kahramanmaraş Büyükşehir Belediye</w:t>
      </w:r>
      <w:r w:rsidR="008477CF" w:rsidRPr="0011252E">
        <w:rPr>
          <w:rFonts w:ascii="Times New Roman" w:hAnsi="Times New Roman" w:cs="Times New Roman"/>
          <w:sz w:val="24"/>
          <w:szCs w:val="24"/>
        </w:rPr>
        <w:t>sinin</w:t>
      </w:r>
      <w:r w:rsidRPr="0011252E">
        <w:rPr>
          <w:rFonts w:ascii="Times New Roman" w:hAnsi="Times New Roman" w:cs="Times New Roman"/>
          <w:sz w:val="24"/>
          <w:szCs w:val="24"/>
        </w:rPr>
        <w:t xml:space="preserve"> </w:t>
      </w:r>
      <w:r w:rsidR="00C035EF" w:rsidRPr="0011252E">
        <w:rPr>
          <w:rFonts w:ascii="Times New Roman" w:hAnsi="Times New Roman" w:cs="Times New Roman"/>
          <w:sz w:val="24"/>
          <w:szCs w:val="24"/>
        </w:rPr>
        <w:t xml:space="preserve">yukarıda belirtilen </w:t>
      </w:r>
      <w:r w:rsidRPr="0011252E">
        <w:rPr>
          <w:rFonts w:ascii="Times New Roman" w:hAnsi="Times New Roman" w:cs="Times New Roman"/>
          <w:sz w:val="24"/>
          <w:szCs w:val="24"/>
        </w:rPr>
        <w:t>boş</w:t>
      </w:r>
      <w:r w:rsidR="00896B56" w:rsidRPr="0011252E">
        <w:rPr>
          <w:rFonts w:ascii="Times New Roman" w:hAnsi="Times New Roman" w:cs="Times New Roman"/>
          <w:sz w:val="24"/>
          <w:szCs w:val="24"/>
        </w:rPr>
        <w:t xml:space="preserve"> bulunan itfaiye e</w:t>
      </w:r>
      <w:r w:rsidR="008477CF" w:rsidRPr="0011252E">
        <w:rPr>
          <w:rFonts w:ascii="Times New Roman" w:hAnsi="Times New Roman" w:cs="Times New Roman"/>
          <w:sz w:val="24"/>
          <w:szCs w:val="24"/>
        </w:rPr>
        <w:t>ri</w:t>
      </w:r>
      <w:r w:rsidR="00AC4740" w:rsidRPr="0011252E">
        <w:rPr>
          <w:rFonts w:ascii="Times New Roman" w:hAnsi="Times New Roman" w:cs="Times New Roman"/>
          <w:sz w:val="24"/>
          <w:szCs w:val="24"/>
        </w:rPr>
        <w:t xml:space="preserve"> </w:t>
      </w:r>
      <w:r w:rsidRPr="0011252E">
        <w:rPr>
          <w:rFonts w:ascii="Times New Roman" w:hAnsi="Times New Roman" w:cs="Times New Roman"/>
          <w:sz w:val="24"/>
          <w:szCs w:val="24"/>
        </w:rPr>
        <w:t xml:space="preserve">kadroları için yapılacak başvurularda </w:t>
      </w:r>
      <w:r w:rsidR="008477CF" w:rsidRPr="0011252E">
        <w:rPr>
          <w:rFonts w:ascii="Times New Roman" w:hAnsi="Times New Roman" w:cs="Times New Roman"/>
          <w:sz w:val="24"/>
          <w:szCs w:val="24"/>
        </w:rPr>
        <w:t>aranan</w:t>
      </w:r>
      <w:r w:rsidRPr="0011252E">
        <w:rPr>
          <w:rFonts w:ascii="Times New Roman" w:hAnsi="Times New Roman" w:cs="Times New Roman"/>
          <w:sz w:val="24"/>
          <w:szCs w:val="24"/>
        </w:rPr>
        <w:t xml:space="preserve"> genel ve özel şartlar aşağıda</w:t>
      </w:r>
      <w:r w:rsidR="008477CF" w:rsidRPr="0011252E">
        <w:rPr>
          <w:rFonts w:ascii="Times New Roman" w:hAnsi="Times New Roman" w:cs="Times New Roman"/>
          <w:sz w:val="24"/>
          <w:szCs w:val="24"/>
        </w:rPr>
        <w:t xml:space="preserve"> belirtilmiştir.</w:t>
      </w:r>
    </w:p>
    <w:p w14:paraId="0600C5E5" w14:textId="574D3D22" w:rsidR="00672BFB" w:rsidRPr="0011252E" w:rsidRDefault="001832CC" w:rsidP="00672BFB">
      <w:pPr>
        <w:spacing w:after="0" w:line="240" w:lineRule="auto"/>
        <w:ind w:firstLine="708"/>
        <w:contextualSpacing/>
        <w:jc w:val="both"/>
        <w:rPr>
          <w:rFonts w:ascii="Times New Roman" w:hAnsi="Times New Roman" w:cs="Times New Roman"/>
          <w:sz w:val="24"/>
          <w:szCs w:val="24"/>
        </w:rPr>
      </w:pPr>
      <w:r w:rsidRPr="0011252E">
        <w:rPr>
          <w:rFonts w:ascii="Times New Roman" w:hAnsi="Times New Roman" w:cs="Times New Roman"/>
          <w:b/>
          <w:bCs/>
          <w:sz w:val="24"/>
          <w:szCs w:val="24"/>
          <w:u w:val="single"/>
          <w:lang w:eastAsia="tr-TR"/>
        </w:rPr>
        <w:t>BAŞVURU GENEL ŞARTLARI:</w:t>
      </w:r>
      <w:r w:rsidR="003923CC" w:rsidRPr="0011252E">
        <w:rPr>
          <w:rFonts w:ascii="Times New Roman" w:hAnsi="Times New Roman" w:cs="Times New Roman"/>
          <w:sz w:val="24"/>
          <w:szCs w:val="24"/>
          <w:lang w:eastAsia="tr-TR"/>
        </w:rPr>
        <w:t xml:space="preserve"> </w:t>
      </w:r>
    </w:p>
    <w:p w14:paraId="76C72780" w14:textId="7C5AD39C" w:rsidR="008C25FA" w:rsidRPr="007029BF" w:rsidRDefault="003923CC" w:rsidP="00672BFB">
      <w:pPr>
        <w:spacing w:after="0" w:line="240" w:lineRule="auto"/>
        <w:ind w:firstLine="708"/>
        <w:contextualSpacing/>
        <w:jc w:val="both"/>
        <w:rPr>
          <w:rFonts w:ascii="Times New Roman" w:hAnsi="Times New Roman" w:cs="Times New Roman"/>
          <w:sz w:val="24"/>
          <w:szCs w:val="24"/>
        </w:rPr>
      </w:pPr>
      <w:r w:rsidRPr="0011252E">
        <w:rPr>
          <w:rFonts w:ascii="Times New Roman" w:hAnsi="Times New Roman" w:cs="Times New Roman"/>
          <w:sz w:val="24"/>
          <w:szCs w:val="24"/>
          <w:lang w:eastAsia="tr-TR"/>
        </w:rPr>
        <w:t>İlan</w:t>
      </w:r>
      <w:r w:rsidR="008C25FA" w:rsidRPr="0011252E">
        <w:rPr>
          <w:rFonts w:ascii="Times New Roman" w:hAnsi="Times New Roman" w:cs="Times New Roman"/>
          <w:sz w:val="24"/>
          <w:szCs w:val="24"/>
          <w:lang w:eastAsia="tr-TR"/>
        </w:rPr>
        <w:t xml:space="preserve"> edilen </w:t>
      </w:r>
      <w:r w:rsidR="00AC4740" w:rsidRPr="0011252E">
        <w:rPr>
          <w:rFonts w:ascii="Times New Roman" w:hAnsi="Times New Roman" w:cs="Times New Roman"/>
          <w:sz w:val="24"/>
          <w:szCs w:val="24"/>
        </w:rPr>
        <w:t xml:space="preserve">İtfaiye Eri </w:t>
      </w:r>
      <w:r w:rsidR="008C25FA" w:rsidRPr="0011252E">
        <w:rPr>
          <w:rFonts w:ascii="Times New Roman" w:hAnsi="Times New Roman" w:cs="Times New Roman"/>
          <w:sz w:val="24"/>
          <w:szCs w:val="24"/>
          <w:lang w:eastAsia="tr-TR"/>
        </w:rPr>
        <w:t>kadrolarına atanmak için başvuracak adayların 657 sayılı</w:t>
      </w:r>
      <w:r w:rsidR="00FC2B84" w:rsidRPr="0011252E">
        <w:rPr>
          <w:rFonts w:ascii="Times New Roman" w:hAnsi="Times New Roman" w:cs="Times New Roman"/>
          <w:sz w:val="24"/>
          <w:szCs w:val="24"/>
          <w:lang w:eastAsia="tr-TR"/>
        </w:rPr>
        <w:t xml:space="preserve"> Devlet Memurları Kanunu'nun </w:t>
      </w:r>
      <w:r w:rsidR="00307E26" w:rsidRPr="0011252E">
        <w:rPr>
          <w:rFonts w:ascii="Times New Roman" w:hAnsi="Times New Roman" w:cs="Times New Roman"/>
          <w:sz w:val="24"/>
          <w:szCs w:val="24"/>
          <w:lang w:eastAsia="tr-TR"/>
        </w:rPr>
        <w:t>40</w:t>
      </w:r>
      <w:r w:rsidR="00EF1CE4" w:rsidRPr="0011252E">
        <w:rPr>
          <w:rFonts w:ascii="Times New Roman" w:hAnsi="Times New Roman" w:cs="Times New Roman"/>
          <w:sz w:val="24"/>
          <w:szCs w:val="24"/>
          <w:lang w:eastAsia="tr-TR"/>
        </w:rPr>
        <w:t>’ı</w:t>
      </w:r>
      <w:r w:rsidR="00307E26" w:rsidRPr="0011252E">
        <w:rPr>
          <w:rFonts w:ascii="Times New Roman" w:hAnsi="Times New Roman" w:cs="Times New Roman"/>
          <w:sz w:val="24"/>
          <w:szCs w:val="24"/>
          <w:lang w:eastAsia="tr-TR"/>
        </w:rPr>
        <w:t xml:space="preserve">ncı maddesi ile </w:t>
      </w:r>
      <w:r w:rsidR="00FC2B84" w:rsidRPr="0011252E">
        <w:rPr>
          <w:rFonts w:ascii="Times New Roman" w:hAnsi="Times New Roman" w:cs="Times New Roman"/>
          <w:sz w:val="24"/>
          <w:szCs w:val="24"/>
          <w:lang w:eastAsia="tr-TR"/>
        </w:rPr>
        <w:t>48’</w:t>
      </w:r>
      <w:r w:rsidR="008C25FA" w:rsidRPr="0011252E">
        <w:rPr>
          <w:rFonts w:ascii="Times New Roman" w:hAnsi="Times New Roman" w:cs="Times New Roman"/>
          <w:sz w:val="24"/>
          <w:szCs w:val="24"/>
          <w:lang w:eastAsia="tr-TR"/>
        </w:rPr>
        <w:t>inci maddesinin birinci fıkrasının (A) bendinde belirtilen aşağıdaki genel şartlara sahip olmaları gerekmektedir</w:t>
      </w:r>
      <w:r w:rsidR="008C25FA" w:rsidRPr="007029BF">
        <w:rPr>
          <w:rFonts w:ascii="Times New Roman" w:hAnsi="Times New Roman" w:cs="Times New Roman"/>
          <w:sz w:val="24"/>
          <w:szCs w:val="24"/>
          <w:lang w:eastAsia="tr-TR"/>
        </w:rPr>
        <w:t>.</w:t>
      </w:r>
    </w:p>
    <w:p w14:paraId="51436251" w14:textId="77777777" w:rsidR="008C25FA" w:rsidRPr="007029BF" w:rsidRDefault="00A42CA0" w:rsidP="00672BFB">
      <w:pPr>
        <w:pStyle w:val="AralkYok"/>
        <w:numPr>
          <w:ilvl w:val="0"/>
          <w:numId w:val="12"/>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Türk vatandaşı olmak</w:t>
      </w:r>
      <w:r w:rsidR="00FC2B84" w:rsidRPr="007029BF">
        <w:rPr>
          <w:rFonts w:ascii="Times New Roman" w:hAnsi="Times New Roman" w:cs="Times New Roman"/>
          <w:sz w:val="24"/>
          <w:szCs w:val="24"/>
          <w:lang w:eastAsia="tr-TR"/>
        </w:rPr>
        <w:t>.</w:t>
      </w:r>
    </w:p>
    <w:p w14:paraId="211FB158" w14:textId="77777777" w:rsidR="008C25FA" w:rsidRPr="007029BF" w:rsidRDefault="008C25FA" w:rsidP="00672BFB">
      <w:pPr>
        <w:pStyle w:val="AralkYok"/>
        <w:numPr>
          <w:ilvl w:val="0"/>
          <w:numId w:val="12"/>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Kam</w:t>
      </w:r>
      <w:r w:rsidR="00A42CA0" w:rsidRPr="007029BF">
        <w:rPr>
          <w:rFonts w:ascii="Times New Roman" w:hAnsi="Times New Roman" w:cs="Times New Roman"/>
          <w:sz w:val="24"/>
          <w:szCs w:val="24"/>
          <w:lang w:eastAsia="tr-TR"/>
        </w:rPr>
        <w:t>u haklarından mahrum bulunmamak</w:t>
      </w:r>
      <w:r w:rsidR="00FC2B84" w:rsidRPr="007029BF">
        <w:rPr>
          <w:rFonts w:ascii="Times New Roman" w:hAnsi="Times New Roman" w:cs="Times New Roman"/>
          <w:sz w:val="24"/>
          <w:szCs w:val="24"/>
          <w:lang w:eastAsia="tr-TR"/>
        </w:rPr>
        <w:t>.</w:t>
      </w:r>
    </w:p>
    <w:p w14:paraId="57E3305E" w14:textId="77777777" w:rsidR="008C25FA" w:rsidRPr="007029BF" w:rsidRDefault="008C25FA" w:rsidP="00672BFB">
      <w:pPr>
        <w:pStyle w:val="AralkYok"/>
        <w:numPr>
          <w:ilvl w:val="0"/>
          <w:numId w:val="12"/>
        </w:numPr>
        <w:tabs>
          <w:tab w:val="left" w:pos="993"/>
        </w:tabs>
        <w:ind w:left="0" w:firstLine="709"/>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Türk Ceza Kanununun 53</w:t>
      </w:r>
      <w:r w:rsidR="00FC2B84" w:rsidRPr="007029BF">
        <w:rPr>
          <w:rFonts w:ascii="Times New Roman" w:hAnsi="Times New Roman" w:cs="Times New Roman"/>
          <w:sz w:val="24"/>
          <w:szCs w:val="24"/>
          <w:lang w:eastAsia="tr-TR"/>
        </w:rPr>
        <w:t>’</w:t>
      </w:r>
      <w:r w:rsidRPr="007029BF">
        <w:rPr>
          <w:rFonts w:ascii="Times New Roman" w:hAnsi="Times New Roman" w:cs="Times New Roman"/>
          <w:sz w:val="24"/>
          <w:szCs w:val="24"/>
          <w:lang w:eastAsia="tr-TR"/>
        </w:rPr>
        <w:t xml:space="preserve">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w:t>
      </w:r>
      <w:r w:rsidR="00006205" w:rsidRPr="007029BF">
        <w:rPr>
          <w:rFonts w:ascii="Times New Roman" w:hAnsi="Times New Roman" w:cs="Times New Roman"/>
          <w:sz w:val="24"/>
          <w:szCs w:val="24"/>
          <w:lang w:eastAsia="tr-TR"/>
        </w:rPr>
        <w:t>dolandırıcılık, sahtecilik, güveni</w:t>
      </w:r>
      <w:r w:rsidRPr="007029BF">
        <w:rPr>
          <w:rFonts w:ascii="Times New Roman" w:hAnsi="Times New Roman" w:cs="Times New Roman"/>
          <w:sz w:val="24"/>
          <w:szCs w:val="24"/>
          <w:lang w:eastAsia="tr-TR"/>
        </w:rPr>
        <w:t xml:space="preserve"> kötüye kullanma, hileli iflas, ihaleye fesat karıştırma, edimin ifasına fesat karıştırma, suçtan kaynaklanan malvarlığı değerlerini aklama veya kaçakçılık suçlarından</w:t>
      </w:r>
      <w:r w:rsidR="00A42CA0" w:rsidRPr="007029BF">
        <w:rPr>
          <w:rFonts w:ascii="Times New Roman" w:hAnsi="Times New Roman" w:cs="Times New Roman"/>
          <w:sz w:val="24"/>
          <w:szCs w:val="24"/>
          <w:lang w:eastAsia="tr-TR"/>
        </w:rPr>
        <w:t xml:space="preserve"> mahkum olmamak</w:t>
      </w:r>
      <w:r w:rsidR="00FC2B84" w:rsidRPr="007029BF">
        <w:rPr>
          <w:rFonts w:ascii="Times New Roman" w:hAnsi="Times New Roman" w:cs="Times New Roman"/>
          <w:sz w:val="24"/>
          <w:szCs w:val="24"/>
          <w:lang w:eastAsia="tr-TR"/>
        </w:rPr>
        <w:t>.</w:t>
      </w:r>
    </w:p>
    <w:p w14:paraId="41C37737" w14:textId="77777777" w:rsidR="00A42CA0" w:rsidRPr="007029BF" w:rsidRDefault="008C25FA" w:rsidP="00672BFB">
      <w:pPr>
        <w:pStyle w:val="AralkYok"/>
        <w:numPr>
          <w:ilvl w:val="0"/>
          <w:numId w:val="12"/>
        </w:numPr>
        <w:tabs>
          <w:tab w:val="left" w:pos="993"/>
        </w:tabs>
        <w:ind w:left="0" w:firstLine="709"/>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w:t>
      </w:r>
      <w:r w:rsidR="00A42CA0" w:rsidRPr="007029BF">
        <w:rPr>
          <w:rFonts w:ascii="Times New Roman" w:hAnsi="Times New Roman" w:cs="Times New Roman"/>
          <w:sz w:val="24"/>
          <w:szCs w:val="24"/>
          <w:lang w:eastAsia="tr-TR"/>
        </w:rPr>
        <w:t>a yedek sınıfa geçirilmiş olmak</w:t>
      </w:r>
      <w:r w:rsidR="00FC2B84" w:rsidRPr="007029BF">
        <w:rPr>
          <w:rFonts w:ascii="Times New Roman" w:hAnsi="Times New Roman" w:cs="Times New Roman"/>
          <w:sz w:val="24"/>
          <w:szCs w:val="24"/>
          <w:lang w:eastAsia="tr-TR"/>
        </w:rPr>
        <w:t>.</w:t>
      </w:r>
    </w:p>
    <w:p w14:paraId="02C1567F" w14:textId="77777777" w:rsidR="008C25FA" w:rsidRPr="007029BF" w:rsidRDefault="008C25FA" w:rsidP="00672BFB">
      <w:pPr>
        <w:pStyle w:val="AralkYok"/>
        <w:numPr>
          <w:ilvl w:val="0"/>
          <w:numId w:val="12"/>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Görevini devamlı yapmasına engel olabilecek akıl hastalığı veya bedensel engeli bulunmamak.</w:t>
      </w:r>
    </w:p>
    <w:p w14:paraId="4E1FEDA0" w14:textId="77777777" w:rsidR="00A42CA0" w:rsidRPr="007029BF" w:rsidRDefault="008C25FA" w:rsidP="00672BFB">
      <w:pPr>
        <w:pStyle w:val="AralkYok"/>
        <w:numPr>
          <w:ilvl w:val="0"/>
          <w:numId w:val="12"/>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İlan edilen kadrolar için aranan diğer başvuru şartlarını taşımak.</w:t>
      </w:r>
    </w:p>
    <w:p w14:paraId="04CFD925" w14:textId="0E507924" w:rsidR="003923CC" w:rsidRPr="007029BF" w:rsidRDefault="00D26604" w:rsidP="00672BFB">
      <w:pPr>
        <w:pStyle w:val="AralkYok"/>
        <w:ind w:firstLine="633"/>
        <w:contextualSpacing/>
        <w:jc w:val="both"/>
        <w:rPr>
          <w:rFonts w:ascii="Times New Roman" w:hAnsi="Times New Roman" w:cs="Times New Roman"/>
          <w:sz w:val="24"/>
          <w:szCs w:val="24"/>
          <w:lang w:eastAsia="tr-TR"/>
        </w:rPr>
      </w:pPr>
      <w:r w:rsidRPr="00D26604">
        <w:rPr>
          <w:rFonts w:ascii="Times New Roman" w:hAnsi="Times New Roman" w:cs="Times New Roman"/>
          <w:b/>
          <w:bCs/>
          <w:sz w:val="24"/>
          <w:szCs w:val="24"/>
          <w:u w:val="single"/>
          <w:lang w:eastAsia="tr-TR"/>
        </w:rPr>
        <w:t>BAŞVURU ÖZEL ŞARTLARI</w:t>
      </w:r>
      <w:r w:rsidRPr="00D26604">
        <w:rPr>
          <w:rFonts w:ascii="Times New Roman" w:hAnsi="Times New Roman" w:cs="Times New Roman"/>
          <w:sz w:val="24"/>
          <w:szCs w:val="24"/>
          <w:u w:val="single"/>
          <w:lang w:eastAsia="tr-TR"/>
        </w:rPr>
        <w:t>:</w:t>
      </w:r>
    </w:p>
    <w:p w14:paraId="63F71B85" w14:textId="3C22EDB4" w:rsidR="00006205" w:rsidRPr="007029BF" w:rsidRDefault="00006205" w:rsidP="00CC6D4F">
      <w:pPr>
        <w:pStyle w:val="ListeParagraf"/>
        <w:numPr>
          <w:ilvl w:val="0"/>
          <w:numId w:val="5"/>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shd w:val="clear" w:color="auto" w:fill="FFFFFF"/>
        </w:rPr>
      </w:pPr>
      <w:r w:rsidRPr="007029BF">
        <w:rPr>
          <w:rFonts w:ascii="Times New Roman" w:hAnsi="Times New Roman" w:cs="Times New Roman"/>
          <w:sz w:val="24"/>
          <w:szCs w:val="24"/>
          <w:shd w:val="clear" w:color="auto" w:fill="FFFFFF"/>
        </w:rPr>
        <w:t xml:space="preserve">İlan edilen </w:t>
      </w:r>
      <w:r w:rsidR="00202187">
        <w:rPr>
          <w:rFonts w:ascii="Times New Roman" w:hAnsi="Times New Roman" w:cs="Times New Roman"/>
          <w:sz w:val="24"/>
          <w:szCs w:val="24"/>
        </w:rPr>
        <w:t>itfaiye e</w:t>
      </w:r>
      <w:r w:rsidR="00AC4740" w:rsidRPr="007029BF">
        <w:rPr>
          <w:rFonts w:ascii="Times New Roman" w:hAnsi="Times New Roman" w:cs="Times New Roman"/>
          <w:sz w:val="24"/>
          <w:szCs w:val="24"/>
        </w:rPr>
        <w:t xml:space="preserve">ri </w:t>
      </w:r>
      <w:r w:rsidRPr="007029BF">
        <w:rPr>
          <w:rFonts w:ascii="Times New Roman" w:hAnsi="Times New Roman" w:cs="Times New Roman"/>
          <w:sz w:val="24"/>
          <w:szCs w:val="24"/>
          <w:shd w:val="clear" w:color="auto" w:fill="FFFFFF"/>
        </w:rPr>
        <w:t>kadro</w:t>
      </w:r>
      <w:r w:rsidR="008477CF" w:rsidRPr="007029BF">
        <w:rPr>
          <w:rFonts w:ascii="Times New Roman" w:hAnsi="Times New Roman" w:cs="Times New Roman"/>
          <w:sz w:val="24"/>
          <w:szCs w:val="24"/>
          <w:shd w:val="clear" w:color="auto" w:fill="FFFFFF"/>
        </w:rPr>
        <w:t>ları</w:t>
      </w:r>
      <w:r w:rsidRPr="007029BF">
        <w:rPr>
          <w:rFonts w:ascii="Times New Roman" w:hAnsi="Times New Roman" w:cs="Times New Roman"/>
          <w:sz w:val="24"/>
          <w:szCs w:val="24"/>
          <w:shd w:val="clear" w:color="auto" w:fill="FFFFFF"/>
        </w:rPr>
        <w:t xml:space="preserve"> için</w:t>
      </w:r>
      <w:r w:rsidR="008477CF" w:rsidRPr="007029BF">
        <w:rPr>
          <w:rFonts w:ascii="Times New Roman" w:hAnsi="Times New Roman" w:cs="Times New Roman"/>
          <w:sz w:val="24"/>
          <w:szCs w:val="24"/>
          <w:shd w:val="clear" w:color="auto" w:fill="FFFFFF"/>
        </w:rPr>
        <w:t>,</w:t>
      </w:r>
      <w:r w:rsidRPr="007029BF">
        <w:rPr>
          <w:rFonts w:ascii="Times New Roman" w:hAnsi="Times New Roman" w:cs="Times New Roman"/>
          <w:sz w:val="24"/>
          <w:szCs w:val="24"/>
          <w:shd w:val="clear" w:color="auto" w:fill="FFFFFF"/>
        </w:rPr>
        <w:t xml:space="preserve"> </w:t>
      </w:r>
      <w:r w:rsidR="00FC2B84" w:rsidRPr="007029BF">
        <w:rPr>
          <w:rFonts w:ascii="Times New Roman" w:hAnsi="Times New Roman" w:cs="Times New Roman"/>
          <w:sz w:val="24"/>
          <w:szCs w:val="24"/>
          <w:shd w:val="clear" w:color="auto" w:fill="FFFFFF"/>
        </w:rPr>
        <w:t>mezu</w:t>
      </w:r>
      <w:r w:rsidRPr="007029BF">
        <w:rPr>
          <w:rFonts w:ascii="Times New Roman" w:hAnsi="Times New Roman" w:cs="Times New Roman"/>
          <w:sz w:val="24"/>
          <w:szCs w:val="24"/>
          <w:shd w:val="clear" w:color="auto" w:fill="FFFFFF"/>
        </w:rPr>
        <w:t>n olunan okul itibariyle öğrenim şartlarını taşımak ve bu öğre</w:t>
      </w:r>
      <w:r w:rsidR="003E1F90" w:rsidRPr="007029BF">
        <w:rPr>
          <w:rFonts w:ascii="Times New Roman" w:hAnsi="Times New Roman" w:cs="Times New Roman"/>
          <w:sz w:val="24"/>
          <w:szCs w:val="24"/>
          <w:shd w:val="clear" w:color="auto" w:fill="FFFFFF"/>
        </w:rPr>
        <w:t>nimle ilgili olarak 202</w:t>
      </w:r>
      <w:r w:rsidR="006A16A1" w:rsidRPr="007029BF">
        <w:rPr>
          <w:rFonts w:ascii="Times New Roman" w:hAnsi="Times New Roman" w:cs="Times New Roman"/>
          <w:sz w:val="24"/>
          <w:szCs w:val="24"/>
          <w:shd w:val="clear" w:color="auto" w:fill="FFFFFF"/>
        </w:rPr>
        <w:t>2</w:t>
      </w:r>
      <w:r w:rsidR="003E1F90" w:rsidRPr="007029BF">
        <w:rPr>
          <w:rFonts w:ascii="Times New Roman" w:hAnsi="Times New Roman" w:cs="Times New Roman"/>
          <w:sz w:val="24"/>
          <w:szCs w:val="24"/>
          <w:shd w:val="clear" w:color="auto" w:fill="FFFFFF"/>
        </w:rPr>
        <w:t xml:space="preserve"> yılı Kamu Personeli Seçme Sınavından (KPSS) alım yapılacak kadroları</w:t>
      </w:r>
      <w:r w:rsidR="008477CF" w:rsidRPr="007029BF">
        <w:rPr>
          <w:rFonts w:ascii="Times New Roman" w:hAnsi="Times New Roman" w:cs="Times New Roman"/>
          <w:sz w:val="24"/>
          <w:szCs w:val="24"/>
          <w:shd w:val="clear" w:color="auto" w:fill="FFFFFF"/>
        </w:rPr>
        <w:t>n karşısındaki puan türlerinden</w:t>
      </w:r>
      <w:r w:rsidR="00AC4740" w:rsidRPr="007029BF">
        <w:rPr>
          <w:rFonts w:ascii="Times New Roman" w:hAnsi="Times New Roman" w:cs="Times New Roman"/>
          <w:sz w:val="24"/>
          <w:szCs w:val="24"/>
          <w:shd w:val="clear" w:color="auto" w:fill="FFFFFF"/>
        </w:rPr>
        <w:t>,</w:t>
      </w:r>
      <w:r w:rsidRPr="007029BF">
        <w:rPr>
          <w:rFonts w:ascii="Times New Roman" w:hAnsi="Times New Roman" w:cs="Times New Roman"/>
          <w:sz w:val="24"/>
          <w:szCs w:val="24"/>
          <w:shd w:val="clear" w:color="auto" w:fill="FFFFFF"/>
        </w:rPr>
        <w:t xml:space="preserve"> </w:t>
      </w:r>
      <w:r w:rsidR="00AC4740" w:rsidRPr="007029BF">
        <w:rPr>
          <w:rFonts w:ascii="Times New Roman" w:hAnsi="Times New Roman" w:cs="Times New Roman"/>
          <w:sz w:val="24"/>
          <w:szCs w:val="24"/>
          <w:shd w:val="clear" w:color="auto" w:fill="FFFFFF"/>
        </w:rPr>
        <w:t xml:space="preserve">belirtilen </w:t>
      </w:r>
      <w:r w:rsidRPr="007029BF">
        <w:rPr>
          <w:rFonts w:ascii="Times New Roman" w:hAnsi="Times New Roman" w:cs="Times New Roman"/>
          <w:sz w:val="24"/>
          <w:szCs w:val="24"/>
          <w:shd w:val="clear" w:color="auto" w:fill="FFFFFF"/>
        </w:rPr>
        <w:t xml:space="preserve">asgari </w:t>
      </w:r>
      <w:r w:rsidR="003E1F90" w:rsidRPr="007029BF">
        <w:rPr>
          <w:rFonts w:ascii="Times New Roman" w:hAnsi="Times New Roman" w:cs="Times New Roman"/>
          <w:sz w:val="24"/>
          <w:szCs w:val="24"/>
          <w:shd w:val="clear" w:color="auto" w:fill="FFFFFF"/>
        </w:rPr>
        <w:t xml:space="preserve">KPSS </w:t>
      </w:r>
      <w:r w:rsidRPr="007029BF">
        <w:rPr>
          <w:rFonts w:ascii="Times New Roman" w:hAnsi="Times New Roman" w:cs="Times New Roman"/>
          <w:sz w:val="24"/>
          <w:szCs w:val="24"/>
          <w:shd w:val="clear" w:color="auto" w:fill="FFFFFF"/>
        </w:rPr>
        <w:t>puanı almış olmak.</w:t>
      </w:r>
    </w:p>
    <w:p w14:paraId="042DC3C8" w14:textId="70B09105" w:rsidR="00AC4740" w:rsidRPr="007029BF" w:rsidRDefault="00AC4740" w:rsidP="00CC6D4F">
      <w:pPr>
        <w:pStyle w:val="AralkYok"/>
        <w:numPr>
          <w:ilvl w:val="0"/>
          <w:numId w:val="5"/>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lastRenderedPageBreak/>
        <w:t>657 Sayılı Kanun</w:t>
      </w:r>
      <w:r w:rsidR="009C2777">
        <w:rPr>
          <w:rFonts w:ascii="Times New Roman" w:hAnsi="Times New Roman" w:cs="Times New Roman"/>
          <w:sz w:val="24"/>
          <w:szCs w:val="24"/>
        </w:rPr>
        <w:t>’</w:t>
      </w:r>
      <w:r w:rsidRPr="007029BF">
        <w:rPr>
          <w:rFonts w:ascii="Times New Roman" w:hAnsi="Times New Roman" w:cs="Times New Roman"/>
          <w:sz w:val="24"/>
          <w:szCs w:val="24"/>
        </w:rPr>
        <w:t>un 48</w:t>
      </w:r>
      <w:r w:rsidR="00903AA0">
        <w:rPr>
          <w:rFonts w:ascii="Times New Roman" w:hAnsi="Times New Roman" w:cs="Times New Roman"/>
          <w:sz w:val="24"/>
          <w:szCs w:val="24"/>
        </w:rPr>
        <w:t>’</w:t>
      </w:r>
      <w:r w:rsidRPr="007029BF">
        <w:rPr>
          <w:rFonts w:ascii="Times New Roman" w:hAnsi="Times New Roman" w:cs="Times New Roman"/>
          <w:sz w:val="24"/>
          <w:szCs w:val="24"/>
        </w:rPr>
        <w:t xml:space="preserve">inci maddesinin (A) fıkrasında belirtilen </w:t>
      </w:r>
      <w:r w:rsidR="00302561" w:rsidRPr="0011252E">
        <w:rPr>
          <w:rFonts w:ascii="Times New Roman" w:hAnsi="Times New Roman" w:cs="Times New Roman"/>
          <w:sz w:val="24"/>
          <w:szCs w:val="24"/>
        </w:rPr>
        <w:t>genel</w:t>
      </w:r>
      <w:r w:rsidR="00302561">
        <w:rPr>
          <w:rFonts w:ascii="Times New Roman" w:hAnsi="Times New Roman" w:cs="Times New Roman"/>
          <w:sz w:val="24"/>
          <w:szCs w:val="24"/>
        </w:rPr>
        <w:t xml:space="preserve"> </w:t>
      </w:r>
      <w:r w:rsidRPr="007029BF">
        <w:rPr>
          <w:rFonts w:ascii="Times New Roman" w:hAnsi="Times New Roman" w:cs="Times New Roman"/>
          <w:sz w:val="24"/>
          <w:szCs w:val="24"/>
        </w:rPr>
        <w:t>şartların yanı sıra Belediye İtfaiye Yönetmeliği’nin 15/A maddesinde yer alan özel şartlara göre itfaiye eri kadrolarına başvuru yapılabilmesi için; tartılma ve ölçülme aç karnına, soyunuk ve çıplak ayakla olmak kaydıyla erkeklerde en az 1.67 metre, kadınlarda en az 1.60 metre boyunda olmak ve boyun 1 metreden fazla</w:t>
      </w:r>
      <w:r w:rsidR="00E714C2">
        <w:rPr>
          <w:rFonts w:ascii="Times New Roman" w:hAnsi="Times New Roman" w:cs="Times New Roman"/>
          <w:sz w:val="24"/>
          <w:szCs w:val="24"/>
        </w:rPr>
        <w:t xml:space="preserve"> olan kısmı ile kilosu arasında </w:t>
      </w:r>
      <w:r w:rsidRPr="007029BF">
        <w:rPr>
          <w:rFonts w:ascii="Times New Roman" w:hAnsi="Times New Roman" w:cs="Times New Roman"/>
          <w:sz w:val="24"/>
          <w:szCs w:val="24"/>
        </w:rPr>
        <w:t xml:space="preserve">(+,-) </w:t>
      </w:r>
      <w:r w:rsidRPr="007029BF">
        <w:rPr>
          <w:rFonts w:ascii="Times New Roman" w:hAnsi="Times New Roman" w:cs="Times New Roman"/>
          <w:sz w:val="24"/>
          <w:szCs w:val="24"/>
          <w:shd w:val="clear" w:color="auto" w:fill="FFFFFF"/>
        </w:rPr>
        <w:t>10 kilogramdan fazla fark olmaması</w:t>
      </w:r>
      <w:r w:rsidR="00E714C2">
        <w:rPr>
          <w:rFonts w:ascii="Times New Roman" w:hAnsi="Times New Roman" w:cs="Times New Roman"/>
          <w:sz w:val="24"/>
          <w:szCs w:val="24"/>
          <w:shd w:val="clear" w:color="auto" w:fill="FFFFFF"/>
        </w:rPr>
        <w:t>.</w:t>
      </w:r>
      <w:r w:rsidRPr="007029BF">
        <w:rPr>
          <w:rFonts w:ascii="Times New Roman" w:hAnsi="Times New Roman" w:cs="Times New Roman"/>
          <w:sz w:val="24"/>
          <w:szCs w:val="24"/>
        </w:rPr>
        <w:t xml:space="preserve"> Boy ve kilo tespitleri belediyemizce yapılacaktır</w:t>
      </w:r>
    </w:p>
    <w:p w14:paraId="6695B492" w14:textId="77777777" w:rsidR="00147C92" w:rsidRPr="007029BF" w:rsidRDefault="00147C92" w:rsidP="00CC6D4F">
      <w:pPr>
        <w:pStyle w:val="AralkYok"/>
        <w:numPr>
          <w:ilvl w:val="0"/>
          <w:numId w:val="5"/>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Sınavın yapılacağı tarihte 30 yaşını doldurmamış olmak</w:t>
      </w:r>
      <w:r w:rsidR="00FC2B84" w:rsidRPr="007029BF">
        <w:rPr>
          <w:rFonts w:ascii="Times New Roman" w:hAnsi="Times New Roman" w:cs="Times New Roman"/>
          <w:sz w:val="24"/>
          <w:szCs w:val="24"/>
        </w:rPr>
        <w:t>.</w:t>
      </w:r>
    </w:p>
    <w:p w14:paraId="183D2626" w14:textId="51DD4744" w:rsidR="00E410D9" w:rsidRPr="007029BF" w:rsidRDefault="00A42CA0" w:rsidP="00CC6D4F">
      <w:pPr>
        <w:pStyle w:val="AralkYok"/>
        <w:numPr>
          <w:ilvl w:val="0"/>
          <w:numId w:val="5"/>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Sağlık açısından kapalı mekân, dar alan ve yükseklik gibi fobisi olmamak kaydıyla itfaiye teşkilatının ça</w:t>
      </w:r>
      <w:r w:rsidR="00FC2B84" w:rsidRPr="007029BF">
        <w:rPr>
          <w:rFonts w:ascii="Times New Roman" w:hAnsi="Times New Roman" w:cs="Times New Roman"/>
          <w:sz w:val="24"/>
          <w:szCs w:val="24"/>
        </w:rPr>
        <w:t>lışma şartlarına uygun olması.</w:t>
      </w:r>
    </w:p>
    <w:p w14:paraId="7CED42DD" w14:textId="2144A799" w:rsidR="00273005" w:rsidRDefault="00273005" w:rsidP="00CC6D4F">
      <w:pPr>
        <w:pStyle w:val="AralkYok"/>
        <w:numPr>
          <w:ilvl w:val="0"/>
          <w:numId w:val="5"/>
        </w:numPr>
        <w:tabs>
          <w:tab w:val="left" w:pos="851"/>
          <w:tab w:val="left" w:pos="993"/>
        </w:tabs>
        <w:ind w:left="0" w:firstLine="709"/>
        <w:contextualSpacing/>
        <w:jc w:val="both"/>
        <w:rPr>
          <w:rFonts w:ascii="Times New Roman" w:hAnsi="Times New Roman" w:cs="Times New Roman"/>
          <w:sz w:val="24"/>
          <w:szCs w:val="24"/>
        </w:rPr>
      </w:pPr>
      <w:r w:rsidRPr="007029BF">
        <w:rPr>
          <w:rFonts w:ascii="Times New Roman" w:eastAsia="Times New Roman" w:hAnsi="Times New Roman" w:cs="Times New Roman"/>
          <w:color w:val="212529"/>
          <w:sz w:val="24"/>
          <w:szCs w:val="24"/>
        </w:rPr>
        <w:t>13</w:t>
      </w:r>
      <w:r w:rsidRPr="007029BF">
        <w:rPr>
          <w:rFonts w:ascii="Times New Roman" w:hAnsi="Times New Roman" w:cs="Times New Roman"/>
          <w:sz w:val="24"/>
          <w:szCs w:val="24"/>
        </w:rPr>
        <w:t xml:space="preserve">.10.1983 tarihli ve 2918 sayılı Karayolları Trafik Kanunu hükümlerince verilen </w:t>
      </w:r>
      <w:r w:rsidR="00F7580D" w:rsidRPr="007029BF">
        <w:rPr>
          <w:rFonts w:ascii="Times New Roman" w:hAnsi="Times New Roman" w:cs="Times New Roman"/>
          <w:sz w:val="24"/>
          <w:szCs w:val="24"/>
        </w:rPr>
        <w:t xml:space="preserve">ve </w:t>
      </w:r>
      <w:r w:rsidRPr="007029BF">
        <w:rPr>
          <w:rFonts w:ascii="Times New Roman" w:hAnsi="Times New Roman" w:cs="Times New Roman"/>
          <w:sz w:val="24"/>
          <w:szCs w:val="24"/>
        </w:rPr>
        <w:t>tablonun nitelik kısmında belirtilen</w:t>
      </w:r>
      <w:r w:rsidR="00D372F6" w:rsidRPr="007029BF">
        <w:rPr>
          <w:rFonts w:ascii="Times New Roman" w:hAnsi="Times New Roman" w:cs="Times New Roman"/>
          <w:sz w:val="24"/>
          <w:szCs w:val="24"/>
        </w:rPr>
        <w:t xml:space="preserve"> en az </w:t>
      </w:r>
      <w:r w:rsidRPr="007029BF">
        <w:rPr>
          <w:rFonts w:ascii="Times New Roman" w:hAnsi="Times New Roman" w:cs="Times New Roman"/>
          <w:sz w:val="24"/>
          <w:szCs w:val="24"/>
        </w:rPr>
        <w:t>(C) sınıfı sürücü belgesine sahip olmak.</w:t>
      </w:r>
    </w:p>
    <w:p w14:paraId="61DE4C35" w14:textId="03A93EB6" w:rsidR="00FA698A" w:rsidRPr="0011252E" w:rsidRDefault="00FA698A" w:rsidP="00CC6D4F">
      <w:pPr>
        <w:pStyle w:val="AralkYok"/>
        <w:numPr>
          <w:ilvl w:val="0"/>
          <w:numId w:val="5"/>
        </w:numPr>
        <w:tabs>
          <w:tab w:val="left" w:pos="851"/>
          <w:tab w:val="left" w:pos="993"/>
        </w:tabs>
        <w:ind w:left="0" w:firstLine="709"/>
        <w:contextualSpacing/>
        <w:jc w:val="both"/>
        <w:rPr>
          <w:rFonts w:ascii="Times New Roman" w:hAnsi="Times New Roman" w:cs="Times New Roman"/>
          <w:sz w:val="24"/>
          <w:szCs w:val="24"/>
        </w:rPr>
      </w:pPr>
      <w:r w:rsidRPr="0011252E">
        <w:rPr>
          <w:rFonts w:ascii="Times New Roman" w:hAnsi="Times New Roman" w:cs="Times New Roman"/>
          <w:sz w:val="24"/>
          <w:szCs w:val="24"/>
        </w:rPr>
        <w:t>Daha önce çalıştığı kamu kurum ve kuruluşlarından disiplinsizlik veya ahlaki nedenlerle çıkarılmış olmamak,</w:t>
      </w:r>
    </w:p>
    <w:p w14:paraId="4EDC01D0" w14:textId="77777777" w:rsidR="00E410D9" w:rsidRPr="007029BF" w:rsidRDefault="00E410D9" w:rsidP="00CC6D4F">
      <w:pPr>
        <w:pStyle w:val="AralkYok"/>
        <w:contextualSpacing/>
        <w:jc w:val="both"/>
        <w:rPr>
          <w:rFonts w:ascii="Times New Roman" w:hAnsi="Times New Roman" w:cs="Times New Roman"/>
          <w:sz w:val="24"/>
          <w:szCs w:val="24"/>
        </w:rPr>
      </w:pPr>
    </w:p>
    <w:p w14:paraId="693E65EC" w14:textId="5FF2F543" w:rsidR="00E410D9" w:rsidRPr="00D26604" w:rsidRDefault="00E410D9" w:rsidP="0066349B">
      <w:pPr>
        <w:pStyle w:val="AralkYok"/>
        <w:numPr>
          <w:ilvl w:val="0"/>
          <w:numId w:val="24"/>
        </w:numPr>
        <w:contextualSpacing/>
        <w:jc w:val="both"/>
        <w:rPr>
          <w:rFonts w:ascii="Times New Roman" w:hAnsi="Times New Roman" w:cs="Times New Roman"/>
          <w:b/>
          <w:sz w:val="24"/>
          <w:szCs w:val="24"/>
          <w:u w:val="single"/>
        </w:rPr>
      </w:pPr>
      <w:r w:rsidRPr="00D26604">
        <w:rPr>
          <w:rFonts w:ascii="Times New Roman" w:hAnsi="Times New Roman" w:cs="Times New Roman"/>
          <w:b/>
          <w:sz w:val="24"/>
          <w:szCs w:val="24"/>
          <w:u w:val="single"/>
        </w:rPr>
        <w:t>BAŞVURU SIRASINDA</w:t>
      </w:r>
      <w:r w:rsidR="00335544" w:rsidRPr="00D26604">
        <w:rPr>
          <w:rFonts w:ascii="Times New Roman" w:hAnsi="Times New Roman" w:cs="Times New Roman"/>
          <w:b/>
          <w:sz w:val="24"/>
          <w:szCs w:val="24"/>
          <w:u w:val="single"/>
        </w:rPr>
        <w:t xml:space="preserve"> ADAYLARDAN</w:t>
      </w:r>
      <w:r w:rsidRPr="00D26604">
        <w:rPr>
          <w:rFonts w:ascii="Times New Roman" w:hAnsi="Times New Roman" w:cs="Times New Roman"/>
          <w:b/>
          <w:sz w:val="24"/>
          <w:szCs w:val="24"/>
          <w:u w:val="single"/>
        </w:rPr>
        <w:t xml:space="preserve"> İSTENEN EVRAKLAR</w:t>
      </w:r>
      <w:r w:rsidR="00D26604">
        <w:rPr>
          <w:rFonts w:ascii="Times New Roman" w:hAnsi="Times New Roman" w:cs="Times New Roman"/>
          <w:b/>
          <w:sz w:val="24"/>
          <w:szCs w:val="24"/>
          <w:u w:val="single"/>
        </w:rPr>
        <w:t>:</w:t>
      </w:r>
    </w:p>
    <w:p w14:paraId="11F1FEAB" w14:textId="6F75958A" w:rsidR="007A4575" w:rsidRPr="007A4575" w:rsidRDefault="007A4575" w:rsidP="00CC6D4F">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eastAsia="tr-TR"/>
        </w:rPr>
      </w:pPr>
      <w:r w:rsidRPr="007A4575">
        <w:rPr>
          <w:rFonts w:ascii="Times New Roman" w:eastAsia="Times New Roman" w:hAnsi="Times New Roman" w:cs="Times New Roman"/>
          <w:b/>
          <w:color w:val="000000"/>
          <w:sz w:val="24"/>
          <w:szCs w:val="24"/>
          <w:lang w:eastAsia="tr-TR"/>
        </w:rPr>
        <w:t>Başvuru sırasında;</w:t>
      </w:r>
    </w:p>
    <w:p w14:paraId="19D8F504" w14:textId="2A0A9C10" w:rsidR="00006205" w:rsidRPr="00CB4327" w:rsidRDefault="00006205" w:rsidP="00CC6D4F">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eastAsia="tr-TR"/>
        </w:rPr>
      </w:pPr>
      <w:r w:rsidRPr="007029BF">
        <w:rPr>
          <w:rFonts w:ascii="Times New Roman" w:eastAsia="Times New Roman" w:hAnsi="Times New Roman" w:cs="Times New Roman"/>
          <w:color w:val="000000"/>
          <w:sz w:val="24"/>
          <w:szCs w:val="24"/>
          <w:lang w:eastAsia="tr-TR"/>
        </w:rPr>
        <w:t>Sınava girmek ist</w:t>
      </w:r>
      <w:r w:rsidR="007C4FFE" w:rsidRPr="007029BF">
        <w:rPr>
          <w:rFonts w:ascii="Times New Roman" w:eastAsia="Times New Roman" w:hAnsi="Times New Roman" w:cs="Times New Roman"/>
          <w:color w:val="000000"/>
          <w:sz w:val="24"/>
          <w:szCs w:val="24"/>
          <w:lang w:eastAsia="tr-TR"/>
        </w:rPr>
        <w:t>eyen adaylar,</w:t>
      </w:r>
      <w:r w:rsidR="00C16A76">
        <w:rPr>
          <w:rFonts w:ascii="Times New Roman" w:eastAsia="Times New Roman" w:hAnsi="Times New Roman" w:cs="Times New Roman"/>
          <w:color w:val="000000"/>
          <w:sz w:val="24"/>
          <w:szCs w:val="24"/>
          <w:lang w:eastAsia="tr-TR"/>
        </w:rPr>
        <w:t xml:space="preserve"> </w:t>
      </w:r>
      <w:r w:rsidR="00AB0211" w:rsidRPr="0011252E">
        <w:rPr>
          <w:rFonts w:ascii="Times New Roman" w:eastAsia="Times New Roman" w:hAnsi="Times New Roman" w:cs="Times New Roman"/>
          <w:color w:val="000000"/>
          <w:sz w:val="24"/>
          <w:szCs w:val="24"/>
          <w:lang w:eastAsia="tr-TR"/>
        </w:rPr>
        <w:t xml:space="preserve">Belediyemizin </w:t>
      </w:r>
      <w:hyperlink r:id="rId8" w:history="1">
        <w:r w:rsidR="004555F5" w:rsidRPr="0011252E">
          <w:rPr>
            <w:rStyle w:val="Kpr"/>
            <w:rFonts w:ascii="Times New Roman" w:eastAsia="Times New Roman" w:hAnsi="Times New Roman" w:cs="Times New Roman"/>
            <w:b/>
            <w:color w:val="auto"/>
            <w:sz w:val="24"/>
            <w:szCs w:val="24"/>
            <w:lang w:eastAsia="tr-TR"/>
          </w:rPr>
          <w:t>www.kahramanmaras.bel.tr</w:t>
        </w:r>
      </w:hyperlink>
      <w:r w:rsidRPr="0011252E">
        <w:rPr>
          <w:rFonts w:ascii="Times New Roman" w:eastAsia="Times New Roman" w:hAnsi="Times New Roman" w:cs="Times New Roman"/>
          <w:sz w:val="24"/>
          <w:szCs w:val="24"/>
          <w:lang w:eastAsia="tr-TR"/>
        </w:rPr>
        <w:t xml:space="preserve"> </w:t>
      </w:r>
      <w:r w:rsidR="00AB0211" w:rsidRPr="0011252E">
        <w:rPr>
          <w:rFonts w:ascii="Times New Roman" w:eastAsia="Times New Roman" w:hAnsi="Times New Roman" w:cs="Times New Roman"/>
          <w:sz w:val="24"/>
          <w:szCs w:val="24"/>
          <w:lang w:eastAsia="tr-TR"/>
        </w:rPr>
        <w:t xml:space="preserve">internet </w:t>
      </w:r>
      <w:r w:rsidRPr="0011252E">
        <w:rPr>
          <w:rFonts w:ascii="Times New Roman" w:eastAsia="Times New Roman" w:hAnsi="Times New Roman" w:cs="Times New Roman"/>
          <w:color w:val="000000"/>
          <w:sz w:val="24"/>
          <w:szCs w:val="24"/>
          <w:lang w:eastAsia="tr-TR"/>
        </w:rPr>
        <w:t xml:space="preserve">adresinde </w:t>
      </w:r>
      <w:r w:rsidR="003923CC" w:rsidRPr="0011252E">
        <w:rPr>
          <w:rFonts w:ascii="Times New Roman" w:eastAsia="Times New Roman" w:hAnsi="Times New Roman" w:cs="Times New Roman"/>
          <w:color w:val="000000"/>
          <w:sz w:val="24"/>
          <w:szCs w:val="24"/>
          <w:lang w:eastAsia="tr-TR"/>
        </w:rPr>
        <w:t>bulunan “</w:t>
      </w:r>
      <w:r w:rsidRPr="0011252E">
        <w:rPr>
          <w:rFonts w:ascii="Times New Roman" w:eastAsia="Times New Roman" w:hAnsi="Times New Roman" w:cs="Times New Roman"/>
          <w:b/>
          <w:color w:val="000000"/>
          <w:sz w:val="24"/>
          <w:szCs w:val="24"/>
          <w:lang w:eastAsia="tr-TR"/>
        </w:rPr>
        <w:t>Başvuru Fo</w:t>
      </w:r>
      <w:r w:rsidRPr="007029BF">
        <w:rPr>
          <w:rFonts w:ascii="Times New Roman" w:eastAsia="Times New Roman" w:hAnsi="Times New Roman" w:cs="Times New Roman"/>
          <w:b/>
          <w:color w:val="000000"/>
          <w:sz w:val="24"/>
          <w:szCs w:val="24"/>
          <w:lang w:eastAsia="tr-TR"/>
        </w:rPr>
        <w:t>rmunu</w:t>
      </w:r>
      <w:r w:rsidRPr="007029BF">
        <w:rPr>
          <w:rFonts w:ascii="Times New Roman" w:eastAsia="Times New Roman" w:hAnsi="Times New Roman" w:cs="Times New Roman"/>
          <w:color w:val="000000"/>
          <w:sz w:val="24"/>
          <w:szCs w:val="24"/>
          <w:lang w:eastAsia="tr-TR"/>
        </w:rPr>
        <w:t xml:space="preserve">” indirerek doldurup imzalayacak ve </w:t>
      </w:r>
      <w:r w:rsidRPr="00CB4327">
        <w:rPr>
          <w:rFonts w:ascii="Times New Roman" w:eastAsia="Times New Roman" w:hAnsi="Times New Roman" w:cs="Times New Roman"/>
          <w:b/>
          <w:color w:val="000000"/>
          <w:sz w:val="24"/>
          <w:szCs w:val="24"/>
          <w:lang w:eastAsia="tr-TR"/>
        </w:rPr>
        <w:t>aşağıdaki belgeleri ekleyeceklerdir.</w:t>
      </w:r>
    </w:p>
    <w:p w14:paraId="4FFFBA57" w14:textId="6D435460" w:rsidR="001128C2" w:rsidRPr="007029BF" w:rsidRDefault="001128C2" w:rsidP="00CC6D4F">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Nüfus cüzdanı veya kimlik kartının aslı ve aslı ibraz edilmek kaydıyla Kurumumuzca onaylanmak üzere fotokopisi,</w:t>
      </w:r>
    </w:p>
    <w:p w14:paraId="7918DFBC" w14:textId="36F7A575" w:rsidR="001128C2" w:rsidRPr="00E714C2" w:rsidRDefault="001128C2" w:rsidP="00CC6D4F">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 xml:space="preserve">Diploma veya mezuniyet belgesinin aslı veya noter onaylı örneği veya e-Devlet üzerinden alınmış </w:t>
      </w:r>
      <w:r w:rsidRPr="00E714C2">
        <w:rPr>
          <w:rFonts w:ascii="Times New Roman" w:hAnsi="Times New Roman" w:cs="Times New Roman"/>
          <w:sz w:val="24"/>
          <w:szCs w:val="24"/>
        </w:rPr>
        <w:t>barkotlu mezuniyet belgesi (aslı ibraz edilmek kaydıyla sureti Belediyemizce tasdik edilebilir)</w:t>
      </w:r>
    </w:p>
    <w:p w14:paraId="05C1A022" w14:textId="0DED168D" w:rsidR="00684A1A" w:rsidRPr="00E714C2" w:rsidRDefault="00FC2B84" w:rsidP="00CC6D4F">
      <w:pPr>
        <w:pStyle w:val="AralkYok"/>
        <w:numPr>
          <w:ilvl w:val="0"/>
          <w:numId w:val="4"/>
        </w:numPr>
        <w:tabs>
          <w:tab w:val="left" w:pos="851"/>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Yabancı okul m</w:t>
      </w:r>
      <w:r w:rsidR="00E410D9" w:rsidRPr="00E714C2">
        <w:rPr>
          <w:rFonts w:ascii="Times New Roman" w:hAnsi="Times New Roman" w:cs="Times New Roman"/>
          <w:sz w:val="24"/>
          <w:szCs w:val="24"/>
        </w:rPr>
        <w:t xml:space="preserve">ezunları için </w:t>
      </w:r>
      <w:r w:rsidRPr="00E714C2">
        <w:rPr>
          <w:rFonts w:ascii="Times New Roman" w:hAnsi="Times New Roman" w:cs="Times New Roman"/>
          <w:sz w:val="24"/>
          <w:szCs w:val="24"/>
        </w:rPr>
        <w:t>d</w:t>
      </w:r>
      <w:r w:rsidR="00E410D9" w:rsidRPr="00E714C2">
        <w:rPr>
          <w:rFonts w:ascii="Times New Roman" w:hAnsi="Times New Roman" w:cs="Times New Roman"/>
          <w:sz w:val="24"/>
          <w:szCs w:val="24"/>
        </w:rPr>
        <w:t xml:space="preserve">enklik </w:t>
      </w:r>
      <w:r w:rsidRPr="00E714C2">
        <w:rPr>
          <w:rFonts w:ascii="Times New Roman" w:hAnsi="Times New Roman" w:cs="Times New Roman"/>
          <w:sz w:val="24"/>
          <w:szCs w:val="24"/>
        </w:rPr>
        <w:t>b</w:t>
      </w:r>
      <w:r w:rsidR="00E410D9" w:rsidRPr="00E714C2">
        <w:rPr>
          <w:rFonts w:ascii="Times New Roman" w:hAnsi="Times New Roman" w:cs="Times New Roman"/>
          <w:sz w:val="24"/>
          <w:szCs w:val="24"/>
        </w:rPr>
        <w:t>elgesinin aslı veya noter onaylı örneği (aslı ibraz edilmek kaydıyla sureti Belediyemizce tasdik edilebilir</w:t>
      </w:r>
      <w:r w:rsidRPr="00E714C2">
        <w:rPr>
          <w:rFonts w:ascii="Times New Roman" w:hAnsi="Times New Roman" w:cs="Times New Roman"/>
          <w:sz w:val="24"/>
          <w:szCs w:val="24"/>
        </w:rPr>
        <w:t>.</w:t>
      </w:r>
      <w:r w:rsidR="00E410D9" w:rsidRPr="00E714C2">
        <w:rPr>
          <w:rFonts w:ascii="Times New Roman" w:hAnsi="Times New Roman" w:cs="Times New Roman"/>
          <w:sz w:val="24"/>
          <w:szCs w:val="24"/>
        </w:rPr>
        <w:t>)</w:t>
      </w:r>
    </w:p>
    <w:p w14:paraId="7028FAF6" w14:textId="578B6BE0" w:rsidR="00684A1A" w:rsidRPr="00E714C2" w:rsidRDefault="000A6E8E" w:rsidP="00CC6D4F">
      <w:pPr>
        <w:pStyle w:val="AralkYok"/>
        <w:numPr>
          <w:ilvl w:val="0"/>
          <w:numId w:val="4"/>
        </w:numPr>
        <w:ind w:left="993" w:hanging="284"/>
        <w:contextualSpacing/>
        <w:jc w:val="both"/>
        <w:rPr>
          <w:rFonts w:ascii="Times New Roman" w:hAnsi="Times New Roman" w:cs="Times New Roman"/>
          <w:sz w:val="24"/>
          <w:szCs w:val="24"/>
        </w:rPr>
      </w:pPr>
      <w:r w:rsidRPr="00E714C2">
        <w:rPr>
          <w:rFonts w:ascii="Times New Roman" w:hAnsi="Times New Roman" w:cs="Times New Roman"/>
          <w:sz w:val="24"/>
          <w:szCs w:val="24"/>
        </w:rPr>
        <w:t>KPSS sonuç b</w:t>
      </w:r>
      <w:r w:rsidR="00E410D9" w:rsidRPr="00E714C2">
        <w:rPr>
          <w:rFonts w:ascii="Times New Roman" w:hAnsi="Times New Roman" w:cs="Times New Roman"/>
          <w:sz w:val="24"/>
          <w:szCs w:val="24"/>
        </w:rPr>
        <w:t>elgesinin ÖSYM sitesinden alınan doğrulama kodlu bilgisayar çıktısı</w:t>
      </w:r>
      <w:r w:rsidR="00FC2B84" w:rsidRPr="00E714C2">
        <w:rPr>
          <w:rFonts w:ascii="Times New Roman" w:hAnsi="Times New Roman" w:cs="Times New Roman"/>
          <w:sz w:val="24"/>
          <w:szCs w:val="24"/>
        </w:rPr>
        <w:t>.</w:t>
      </w:r>
    </w:p>
    <w:p w14:paraId="6F309B90" w14:textId="2FA311CC" w:rsidR="00684A1A" w:rsidRPr="00E714C2" w:rsidRDefault="00E410D9" w:rsidP="00CC6D4F">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Sürücü belgesinin aslı veya</w:t>
      </w:r>
      <w:r w:rsidR="001128C2" w:rsidRPr="00E714C2">
        <w:rPr>
          <w:rFonts w:ascii="Times New Roman" w:hAnsi="Times New Roman" w:cs="Times New Roman"/>
          <w:sz w:val="24"/>
          <w:szCs w:val="24"/>
        </w:rPr>
        <w:t xml:space="preserve"> aslı ibraz edilmek kaydıyla</w:t>
      </w:r>
      <w:r w:rsidRPr="00E714C2">
        <w:rPr>
          <w:rFonts w:ascii="Times New Roman" w:hAnsi="Times New Roman" w:cs="Times New Roman"/>
          <w:sz w:val="24"/>
          <w:szCs w:val="24"/>
        </w:rPr>
        <w:t xml:space="preserve"> Belediyemizce onaylanmak üzere fotokopisi</w:t>
      </w:r>
      <w:r w:rsidR="001128C2" w:rsidRPr="00E714C2">
        <w:rPr>
          <w:rFonts w:ascii="Times New Roman" w:hAnsi="Times New Roman" w:cs="Times New Roman"/>
          <w:sz w:val="24"/>
          <w:szCs w:val="24"/>
        </w:rPr>
        <w:t>,</w:t>
      </w:r>
    </w:p>
    <w:p w14:paraId="36CCC83E" w14:textId="6C414EC0" w:rsidR="00684A1A" w:rsidRPr="00E714C2" w:rsidRDefault="005B7175" w:rsidP="00CC6D4F">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 xml:space="preserve">Son altı ay içerisinde çekilmiş </w:t>
      </w:r>
      <w:r w:rsidR="003E1F90" w:rsidRPr="00E714C2">
        <w:rPr>
          <w:rFonts w:ascii="Times New Roman" w:hAnsi="Times New Roman" w:cs="Times New Roman"/>
          <w:sz w:val="24"/>
          <w:szCs w:val="24"/>
        </w:rPr>
        <w:t>2 adet b</w:t>
      </w:r>
      <w:r w:rsidR="00E410D9" w:rsidRPr="00E714C2">
        <w:rPr>
          <w:rFonts w:ascii="Times New Roman" w:hAnsi="Times New Roman" w:cs="Times New Roman"/>
          <w:sz w:val="24"/>
          <w:szCs w:val="24"/>
        </w:rPr>
        <w:t>iyometrik fotoğraf (</w:t>
      </w:r>
      <w:r w:rsidR="009272FE" w:rsidRPr="00E714C2">
        <w:rPr>
          <w:rFonts w:ascii="Times New Roman" w:hAnsi="Times New Roman" w:cs="Times New Roman"/>
          <w:sz w:val="24"/>
          <w:szCs w:val="24"/>
        </w:rPr>
        <w:t>1 adet fotoğraf</w:t>
      </w:r>
      <w:r w:rsidR="00E410D9" w:rsidRPr="00E714C2">
        <w:rPr>
          <w:rFonts w:ascii="Times New Roman" w:hAnsi="Times New Roman" w:cs="Times New Roman"/>
          <w:sz w:val="24"/>
          <w:szCs w:val="24"/>
        </w:rPr>
        <w:t xml:space="preserve"> başvuru formuna yapıştırılacak</w:t>
      </w:r>
      <w:r w:rsidR="009272FE" w:rsidRPr="00E714C2">
        <w:rPr>
          <w:rFonts w:ascii="Times New Roman" w:hAnsi="Times New Roman" w:cs="Times New Roman"/>
          <w:sz w:val="24"/>
          <w:szCs w:val="24"/>
        </w:rPr>
        <w:t>tır</w:t>
      </w:r>
      <w:r w:rsidR="00FC2B84" w:rsidRPr="00E714C2">
        <w:rPr>
          <w:rFonts w:ascii="Times New Roman" w:hAnsi="Times New Roman" w:cs="Times New Roman"/>
          <w:sz w:val="24"/>
          <w:szCs w:val="24"/>
        </w:rPr>
        <w:t>.</w:t>
      </w:r>
      <w:r w:rsidR="00E410D9" w:rsidRPr="00E714C2">
        <w:rPr>
          <w:rFonts w:ascii="Times New Roman" w:hAnsi="Times New Roman" w:cs="Times New Roman"/>
          <w:sz w:val="24"/>
          <w:szCs w:val="24"/>
        </w:rPr>
        <w:t xml:space="preserve">) </w:t>
      </w:r>
    </w:p>
    <w:p w14:paraId="692ABFC6" w14:textId="04015B50" w:rsidR="00684A1A" w:rsidRPr="00E714C2" w:rsidRDefault="00E410D9" w:rsidP="00CC6D4F">
      <w:pPr>
        <w:pStyle w:val="AralkYok"/>
        <w:numPr>
          <w:ilvl w:val="0"/>
          <w:numId w:val="4"/>
        </w:numPr>
        <w:ind w:left="993" w:hanging="284"/>
        <w:contextualSpacing/>
        <w:jc w:val="both"/>
        <w:rPr>
          <w:rFonts w:ascii="Times New Roman" w:hAnsi="Times New Roman" w:cs="Times New Roman"/>
          <w:sz w:val="24"/>
          <w:szCs w:val="24"/>
        </w:rPr>
      </w:pPr>
      <w:r w:rsidRPr="00E714C2">
        <w:rPr>
          <w:rFonts w:ascii="Times New Roman" w:hAnsi="Times New Roman" w:cs="Times New Roman"/>
          <w:sz w:val="24"/>
          <w:szCs w:val="24"/>
        </w:rPr>
        <w:t>Görevini devamlı olarak yapmaya engel b</w:t>
      </w:r>
      <w:r w:rsidR="00B41C3E" w:rsidRPr="00E714C2">
        <w:rPr>
          <w:rFonts w:ascii="Times New Roman" w:hAnsi="Times New Roman" w:cs="Times New Roman"/>
          <w:sz w:val="24"/>
          <w:szCs w:val="24"/>
        </w:rPr>
        <w:t>ir durumu olmadığına dair beyan</w:t>
      </w:r>
      <w:r w:rsidR="001128C2" w:rsidRPr="00E714C2">
        <w:rPr>
          <w:rFonts w:ascii="Times New Roman" w:hAnsi="Times New Roman" w:cs="Times New Roman"/>
          <w:sz w:val="24"/>
          <w:szCs w:val="24"/>
        </w:rPr>
        <w:t>,</w:t>
      </w:r>
    </w:p>
    <w:p w14:paraId="280BF32F" w14:textId="22715582" w:rsidR="008C25FA" w:rsidRPr="00E714C2" w:rsidRDefault="00AA7D08" w:rsidP="00CC6D4F">
      <w:pPr>
        <w:pStyle w:val="AralkYok"/>
        <w:numPr>
          <w:ilvl w:val="0"/>
          <w:numId w:val="4"/>
        </w:numPr>
        <w:ind w:left="993" w:hanging="284"/>
        <w:contextualSpacing/>
        <w:jc w:val="both"/>
        <w:rPr>
          <w:rFonts w:ascii="Times New Roman" w:hAnsi="Times New Roman" w:cs="Times New Roman"/>
          <w:sz w:val="24"/>
          <w:szCs w:val="24"/>
        </w:rPr>
      </w:pPr>
      <w:r w:rsidRPr="00E714C2">
        <w:rPr>
          <w:rFonts w:ascii="Times New Roman" w:hAnsi="Times New Roman" w:cs="Times New Roman"/>
          <w:sz w:val="24"/>
          <w:szCs w:val="24"/>
        </w:rPr>
        <w:t>Erkek adaylar için a</w:t>
      </w:r>
      <w:r w:rsidR="00E410D9" w:rsidRPr="00E714C2">
        <w:rPr>
          <w:rFonts w:ascii="Times New Roman" w:hAnsi="Times New Roman" w:cs="Times New Roman"/>
          <w:sz w:val="24"/>
          <w:szCs w:val="24"/>
        </w:rPr>
        <w:t>skerlikl</w:t>
      </w:r>
      <w:r w:rsidR="00FC2B84" w:rsidRPr="00E714C2">
        <w:rPr>
          <w:rFonts w:ascii="Times New Roman" w:hAnsi="Times New Roman" w:cs="Times New Roman"/>
          <w:sz w:val="24"/>
          <w:szCs w:val="24"/>
        </w:rPr>
        <w:t xml:space="preserve">e ilişiği olmadığına dair </w:t>
      </w:r>
      <w:r w:rsidR="00DA6D85" w:rsidRPr="0011252E">
        <w:rPr>
          <w:rFonts w:ascii="Times New Roman" w:hAnsi="Times New Roman" w:cs="Times New Roman"/>
          <w:sz w:val="24"/>
          <w:szCs w:val="24"/>
        </w:rPr>
        <w:t>beyanı,</w:t>
      </w:r>
      <w:r w:rsidR="00DA6D85">
        <w:rPr>
          <w:rFonts w:ascii="Times New Roman" w:hAnsi="Times New Roman" w:cs="Times New Roman"/>
          <w:sz w:val="24"/>
          <w:szCs w:val="24"/>
        </w:rPr>
        <w:t xml:space="preserve"> </w:t>
      </w:r>
    </w:p>
    <w:p w14:paraId="1E83DB13" w14:textId="3ECF7DC9" w:rsidR="00E714C2" w:rsidRPr="00E714C2" w:rsidRDefault="00E714C2" w:rsidP="00CC6D4F">
      <w:pPr>
        <w:pStyle w:val="AralkYok"/>
        <w:numPr>
          <w:ilvl w:val="0"/>
          <w:numId w:val="4"/>
        </w:numPr>
        <w:tabs>
          <w:tab w:val="left" w:pos="993"/>
        </w:tabs>
        <w:ind w:left="0" w:firstLine="709"/>
        <w:contextualSpacing/>
        <w:jc w:val="both"/>
        <w:rPr>
          <w:rFonts w:ascii="Times New Roman" w:hAnsi="Times New Roman" w:cs="Times New Roman"/>
          <w:color w:val="FF0000"/>
          <w:sz w:val="24"/>
          <w:szCs w:val="24"/>
        </w:rPr>
      </w:pPr>
      <w:r w:rsidRPr="00E714C2">
        <w:rPr>
          <w:rFonts w:ascii="Times New Roman" w:hAnsi="Times New Roman" w:cs="Times New Roman"/>
          <w:sz w:val="24"/>
          <w:szCs w:val="24"/>
        </w:rPr>
        <w:t>Hangi kadroya başvuru yaptığına ilişkin dilekçe. (Her aday şartlarını sağladığı yalnızca bir kadroya başvuru yapabileceklerdir.)</w:t>
      </w:r>
    </w:p>
    <w:p w14:paraId="6D7D2D42" w14:textId="77777777" w:rsidR="00335544" w:rsidRPr="007029BF" w:rsidRDefault="00335544" w:rsidP="00CC6D4F">
      <w:pPr>
        <w:pStyle w:val="AralkYok"/>
        <w:contextualSpacing/>
        <w:jc w:val="both"/>
        <w:rPr>
          <w:rFonts w:ascii="Times New Roman" w:hAnsi="Times New Roman" w:cs="Times New Roman"/>
          <w:sz w:val="24"/>
          <w:szCs w:val="24"/>
        </w:rPr>
      </w:pPr>
    </w:p>
    <w:p w14:paraId="4D113BA2" w14:textId="725DE96A" w:rsidR="008A7587" w:rsidRPr="00BE6DDA" w:rsidRDefault="00335544" w:rsidP="0066349B">
      <w:pPr>
        <w:pStyle w:val="AralkYok"/>
        <w:numPr>
          <w:ilvl w:val="0"/>
          <w:numId w:val="24"/>
        </w:numPr>
        <w:tabs>
          <w:tab w:val="left" w:pos="709"/>
          <w:tab w:val="left" w:pos="1134"/>
        </w:tabs>
        <w:contextualSpacing/>
        <w:jc w:val="both"/>
        <w:rPr>
          <w:rFonts w:ascii="Times New Roman" w:hAnsi="Times New Roman" w:cs="Times New Roman"/>
          <w:color w:val="575757"/>
          <w:sz w:val="24"/>
          <w:szCs w:val="24"/>
          <w:u w:val="single"/>
        </w:rPr>
      </w:pPr>
      <w:r w:rsidRPr="00BE6DDA">
        <w:rPr>
          <w:rFonts w:ascii="Times New Roman" w:hAnsi="Times New Roman" w:cs="Times New Roman"/>
          <w:b/>
          <w:sz w:val="24"/>
          <w:szCs w:val="24"/>
          <w:u w:val="single"/>
        </w:rPr>
        <w:t>BAŞVURU YERİ, TARİHİ, ŞEKLİ VE SÜRESİ</w:t>
      </w:r>
    </w:p>
    <w:p w14:paraId="36225BB5" w14:textId="5D9A5F6F" w:rsidR="00F9541A" w:rsidRPr="00F9541A" w:rsidRDefault="00335544" w:rsidP="00CC6D4F">
      <w:pPr>
        <w:pStyle w:val="AralkYok"/>
        <w:ind w:firstLine="708"/>
        <w:contextualSpacing/>
        <w:jc w:val="both"/>
        <w:rPr>
          <w:rFonts w:ascii="Times New Roman" w:hAnsi="Times New Roman" w:cs="Times New Roman"/>
          <w:b/>
          <w:sz w:val="24"/>
          <w:szCs w:val="24"/>
        </w:rPr>
      </w:pPr>
      <w:r w:rsidRPr="00F9541A">
        <w:rPr>
          <w:rFonts w:ascii="Times New Roman" w:hAnsi="Times New Roman" w:cs="Times New Roman"/>
          <w:b/>
          <w:sz w:val="24"/>
          <w:szCs w:val="24"/>
        </w:rPr>
        <w:t xml:space="preserve">Adaylar, </w:t>
      </w:r>
      <w:r w:rsidR="00215616" w:rsidRPr="00F9541A">
        <w:rPr>
          <w:rFonts w:ascii="Times New Roman" w:hAnsi="Times New Roman" w:cs="Times New Roman"/>
          <w:b/>
          <w:sz w:val="24"/>
          <w:szCs w:val="24"/>
        </w:rPr>
        <w:t>sözlü</w:t>
      </w:r>
      <w:r w:rsidRPr="00F9541A">
        <w:rPr>
          <w:rFonts w:ascii="Times New Roman" w:hAnsi="Times New Roman" w:cs="Times New Roman"/>
          <w:b/>
          <w:sz w:val="24"/>
          <w:szCs w:val="24"/>
        </w:rPr>
        <w:t xml:space="preserve"> ve uygu</w:t>
      </w:r>
      <w:r w:rsidR="00E714C2" w:rsidRPr="00F9541A">
        <w:rPr>
          <w:rFonts w:ascii="Times New Roman" w:hAnsi="Times New Roman" w:cs="Times New Roman"/>
          <w:b/>
          <w:sz w:val="24"/>
          <w:szCs w:val="24"/>
        </w:rPr>
        <w:t>lamalı sınava katılabilmek için</w:t>
      </w:r>
      <w:r w:rsidR="00F9541A" w:rsidRPr="00F9541A">
        <w:rPr>
          <w:rFonts w:ascii="Times New Roman" w:hAnsi="Times New Roman" w:cs="Times New Roman"/>
          <w:b/>
          <w:sz w:val="24"/>
          <w:szCs w:val="24"/>
        </w:rPr>
        <w:t>;</w:t>
      </w:r>
    </w:p>
    <w:p w14:paraId="416C2327" w14:textId="4B0A7B57" w:rsidR="00D34BAB" w:rsidRPr="007029BF" w:rsidRDefault="0079422A" w:rsidP="00CC6D4F">
      <w:pPr>
        <w:pStyle w:val="AralkYok"/>
        <w:ind w:firstLine="708"/>
        <w:contextualSpacing/>
        <w:jc w:val="both"/>
        <w:rPr>
          <w:rFonts w:ascii="Times New Roman" w:hAnsi="Times New Roman" w:cs="Times New Roman"/>
          <w:sz w:val="24"/>
          <w:szCs w:val="24"/>
        </w:rPr>
      </w:pPr>
      <w:r>
        <w:rPr>
          <w:rFonts w:ascii="Times New Roman" w:hAnsi="Times New Roman" w:cs="Times New Roman"/>
          <w:b/>
          <w:sz w:val="24"/>
          <w:szCs w:val="24"/>
        </w:rPr>
        <w:t>22.05.2023 – 26.05.2023</w:t>
      </w:r>
      <w:r w:rsidR="00834F43" w:rsidRPr="00C02297">
        <w:rPr>
          <w:rFonts w:ascii="Times New Roman" w:hAnsi="Times New Roman" w:cs="Times New Roman"/>
          <w:b/>
          <w:sz w:val="24"/>
          <w:szCs w:val="24"/>
        </w:rPr>
        <w:t xml:space="preserve"> </w:t>
      </w:r>
      <w:r w:rsidR="00335544" w:rsidRPr="00E714C2">
        <w:rPr>
          <w:rFonts w:ascii="Times New Roman" w:hAnsi="Times New Roman" w:cs="Times New Roman"/>
          <w:sz w:val="24"/>
          <w:szCs w:val="24"/>
        </w:rPr>
        <w:t>tarihleri arasında</w:t>
      </w:r>
      <w:r w:rsidR="00F96ACD">
        <w:rPr>
          <w:rFonts w:ascii="Times New Roman" w:hAnsi="Times New Roman" w:cs="Times New Roman"/>
          <w:sz w:val="24"/>
          <w:szCs w:val="24"/>
        </w:rPr>
        <w:t>,</w:t>
      </w:r>
      <w:r w:rsidR="00D84577" w:rsidRPr="00C02297">
        <w:rPr>
          <w:rFonts w:ascii="Times New Roman" w:hAnsi="Times New Roman" w:cs="Times New Roman"/>
          <w:sz w:val="24"/>
          <w:szCs w:val="24"/>
        </w:rPr>
        <w:t xml:space="preserve"> </w:t>
      </w:r>
      <w:r w:rsidR="00335544" w:rsidRPr="00C02297">
        <w:rPr>
          <w:rFonts w:ascii="Times New Roman" w:hAnsi="Times New Roman" w:cs="Times New Roman"/>
          <w:sz w:val="24"/>
          <w:szCs w:val="24"/>
        </w:rPr>
        <w:t xml:space="preserve">yukarıda </w:t>
      </w:r>
      <w:r w:rsidR="002656AC" w:rsidRPr="00C02297">
        <w:rPr>
          <w:rFonts w:ascii="Times New Roman" w:hAnsi="Times New Roman" w:cs="Times New Roman"/>
          <w:sz w:val="24"/>
          <w:szCs w:val="24"/>
        </w:rPr>
        <w:t xml:space="preserve">sayılan </w:t>
      </w:r>
      <w:r w:rsidR="00335544" w:rsidRPr="00C02297">
        <w:rPr>
          <w:rFonts w:ascii="Times New Roman" w:hAnsi="Times New Roman" w:cs="Times New Roman"/>
          <w:sz w:val="24"/>
          <w:szCs w:val="24"/>
        </w:rPr>
        <w:t>belgeler ile</w:t>
      </w:r>
      <w:r w:rsidR="00BE19D4">
        <w:rPr>
          <w:rFonts w:ascii="Times New Roman" w:hAnsi="Times New Roman" w:cs="Times New Roman"/>
          <w:sz w:val="24"/>
          <w:szCs w:val="24"/>
        </w:rPr>
        <w:t xml:space="preserve"> </w:t>
      </w:r>
      <w:r w:rsidR="00335544" w:rsidRPr="00C02297">
        <w:rPr>
          <w:rFonts w:ascii="Times New Roman" w:hAnsi="Times New Roman" w:cs="Times New Roman"/>
          <w:sz w:val="24"/>
          <w:szCs w:val="24"/>
        </w:rPr>
        <w:t xml:space="preserve">birlikte sağlık </w:t>
      </w:r>
      <w:r w:rsidR="002656AC" w:rsidRPr="00C02297">
        <w:rPr>
          <w:rFonts w:ascii="Times New Roman" w:hAnsi="Times New Roman" w:cs="Times New Roman"/>
          <w:sz w:val="24"/>
          <w:szCs w:val="24"/>
        </w:rPr>
        <w:t>personeli gözetiminde boy ve kilo ölçümü yaptırmak üzere</w:t>
      </w:r>
      <w:r w:rsidR="00E714C2">
        <w:rPr>
          <w:rFonts w:ascii="Times New Roman" w:hAnsi="Times New Roman" w:cs="Times New Roman"/>
          <w:sz w:val="24"/>
          <w:szCs w:val="24"/>
        </w:rPr>
        <w:t>,</w:t>
      </w:r>
      <w:r w:rsidR="002656AC" w:rsidRPr="00C02297">
        <w:rPr>
          <w:rFonts w:ascii="Times New Roman" w:hAnsi="Times New Roman" w:cs="Times New Roman"/>
          <w:sz w:val="24"/>
          <w:szCs w:val="24"/>
        </w:rPr>
        <w:t xml:space="preserve"> </w:t>
      </w:r>
      <w:r w:rsidR="00A155D6" w:rsidRPr="00C02297">
        <w:rPr>
          <w:rFonts w:ascii="Times New Roman" w:hAnsi="Times New Roman" w:cs="Times New Roman"/>
          <w:b/>
          <w:sz w:val="24"/>
          <w:szCs w:val="24"/>
        </w:rPr>
        <w:t xml:space="preserve">İsmetpaşa Mahallesi </w:t>
      </w:r>
      <w:r w:rsidR="00BE19D4" w:rsidRPr="00C02297">
        <w:rPr>
          <w:rFonts w:ascii="Times New Roman" w:hAnsi="Times New Roman" w:cs="Times New Roman"/>
          <w:b/>
          <w:sz w:val="24"/>
          <w:szCs w:val="24"/>
        </w:rPr>
        <w:t>Azerbaycan</w:t>
      </w:r>
      <w:r w:rsidR="00A155D6" w:rsidRPr="00C02297">
        <w:rPr>
          <w:rFonts w:ascii="Times New Roman" w:hAnsi="Times New Roman" w:cs="Times New Roman"/>
          <w:b/>
          <w:sz w:val="24"/>
          <w:szCs w:val="24"/>
        </w:rPr>
        <w:t xml:space="preserve"> Bulvarı No. 25 </w:t>
      </w:r>
      <w:r w:rsidR="006A16A1" w:rsidRPr="00C02297">
        <w:rPr>
          <w:rFonts w:ascii="Times New Roman" w:hAnsi="Times New Roman" w:cs="Times New Roman"/>
          <w:b/>
          <w:sz w:val="24"/>
          <w:szCs w:val="24"/>
        </w:rPr>
        <w:t xml:space="preserve">Kahramanmaraş Büyükşehir Belediyesi </w:t>
      </w:r>
      <w:r w:rsidR="00A155D6" w:rsidRPr="00C02297">
        <w:rPr>
          <w:rFonts w:ascii="Times New Roman" w:hAnsi="Times New Roman" w:cs="Times New Roman"/>
          <w:b/>
          <w:sz w:val="24"/>
          <w:szCs w:val="24"/>
        </w:rPr>
        <w:t>İnsan Kaynakları ve Eğitim Dairesi Başkanlığı</w:t>
      </w:r>
      <w:r w:rsidR="006A16A1" w:rsidRPr="00C02297">
        <w:rPr>
          <w:rFonts w:ascii="Times New Roman" w:hAnsi="Times New Roman" w:cs="Times New Roman"/>
          <w:b/>
          <w:sz w:val="24"/>
          <w:szCs w:val="24"/>
        </w:rPr>
        <w:t xml:space="preserve"> </w:t>
      </w:r>
      <w:r w:rsidR="00A155D6" w:rsidRPr="00C02297">
        <w:rPr>
          <w:rFonts w:ascii="Times New Roman" w:hAnsi="Times New Roman" w:cs="Times New Roman"/>
          <w:b/>
          <w:sz w:val="24"/>
          <w:szCs w:val="24"/>
        </w:rPr>
        <w:t>Dulkadiroğlu</w:t>
      </w:r>
      <w:r w:rsidR="006A16A1" w:rsidRPr="00C02297">
        <w:rPr>
          <w:rFonts w:ascii="Times New Roman" w:hAnsi="Times New Roman" w:cs="Times New Roman"/>
          <w:b/>
          <w:sz w:val="24"/>
          <w:szCs w:val="24"/>
        </w:rPr>
        <w:t>/Kahramanmaraş</w:t>
      </w:r>
      <w:r w:rsidR="006A16A1" w:rsidRPr="00C02297">
        <w:rPr>
          <w:rFonts w:ascii="Times New Roman" w:hAnsi="Times New Roman" w:cs="Times New Roman"/>
          <w:sz w:val="24"/>
          <w:szCs w:val="24"/>
        </w:rPr>
        <w:t xml:space="preserve"> </w:t>
      </w:r>
      <w:r w:rsidR="00A14984" w:rsidRPr="00C02297">
        <w:rPr>
          <w:rFonts w:ascii="Times New Roman" w:hAnsi="Times New Roman" w:cs="Times New Roman"/>
          <w:sz w:val="24"/>
          <w:szCs w:val="24"/>
        </w:rPr>
        <w:t xml:space="preserve">adresine </w:t>
      </w:r>
      <w:r w:rsidR="00335544" w:rsidRPr="00F96ACD">
        <w:rPr>
          <w:rFonts w:ascii="Times New Roman" w:hAnsi="Times New Roman" w:cs="Times New Roman"/>
          <w:b/>
          <w:sz w:val="24"/>
          <w:szCs w:val="24"/>
        </w:rPr>
        <w:t>şahsen müracaat</w:t>
      </w:r>
      <w:r w:rsidR="00335544" w:rsidRPr="00C02297">
        <w:rPr>
          <w:rFonts w:ascii="Times New Roman" w:hAnsi="Times New Roman" w:cs="Times New Roman"/>
          <w:sz w:val="24"/>
          <w:szCs w:val="24"/>
        </w:rPr>
        <w:t xml:space="preserve"> ederek başvuru sürecini tamamlayacaklardır.</w:t>
      </w:r>
      <w:r w:rsidR="00335544" w:rsidRPr="007029BF">
        <w:rPr>
          <w:rFonts w:ascii="Times New Roman" w:hAnsi="Times New Roman" w:cs="Times New Roman"/>
          <w:sz w:val="24"/>
          <w:szCs w:val="24"/>
        </w:rPr>
        <w:t xml:space="preserve"> </w:t>
      </w:r>
    </w:p>
    <w:p w14:paraId="53AB2805" w14:textId="363BD987" w:rsidR="00BC78A9" w:rsidRPr="0011252E" w:rsidRDefault="00AE5FF1" w:rsidP="00AE5FF1">
      <w:pPr>
        <w:pStyle w:val="AralkYok"/>
        <w:numPr>
          <w:ilvl w:val="3"/>
          <w:numId w:val="22"/>
        </w:numPr>
        <w:contextualSpacing/>
        <w:jc w:val="both"/>
        <w:rPr>
          <w:rFonts w:ascii="Times New Roman" w:hAnsi="Times New Roman" w:cs="Times New Roman"/>
          <w:sz w:val="24"/>
          <w:szCs w:val="24"/>
        </w:rPr>
      </w:pPr>
      <w:r w:rsidRPr="0011252E">
        <w:rPr>
          <w:rFonts w:ascii="Times New Roman" w:eastAsia="Times New Roman" w:hAnsi="Times New Roman" w:cs="Times New Roman"/>
          <w:sz w:val="24"/>
          <w:szCs w:val="24"/>
        </w:rPr>
        <w:t>Başvurular şahsen yapılacaktır. Posta ile veya diğer şekillerde yapılan başvurular kabul edilmeyecektir.</w:t>
      </w:r>
    </w:p>
    <w:p w14:paraId="39C25340" w14:textId="46159809" w:rsidR="00335544" w:rsidRPr="007029BF" w:rsidRDefault="00BC78A9" w:rsidP="00BC78A9">
      <w:pPr>
        <w:pStyle w:val="AralkYok"/>
        <w:numPr>
          <w:ilvl w:val="0"/>
          <w:numId w:val="22"/>
        </w:numPr>
        <w:contextualSpacing/>
        <w:jc w:val="both"/>
        <w:rPr>
          <w:rFonts w:ascii="Times New Roman" w:hAnsi="Times New Roman" w:cs="Times New Roman"/>
          <w:sz w:val="24"/>
          <w:szCs w:val="24"/>
        </w:rPr>
      </w:pPr>
      <w:r>
        <w:rPr>
          <w:rFonts w:ascii="Times New Roman" w:hAnsi="Times New Roman" w:cs="Times New Roman"/>
          <w:sz w:val="24"/>
          <w:szCs w:val="24"/>
        </w:rPr>
        <w:t>E</w:t>
      </w:r>
      <w:r w:rsidR="00335544" w:rsidRPr="007029BF">
        <w:rPr>
          <w:rFonts w:ascii="Times New Roman" w:hAnsi="Times New Roman" w:cs="Times New Roman"/>
          <w:sz w:val="24"/>
          <w:szCs w:val="24"/>
        </w:rPr>
        <w:t>ksik bilgi ve belgelerle ya da nitelikleri uygun olmadığı halde yapılan başvurular, belediyemizce değerlendirmeye alınmayacaktır</w:t>
      </w:r>
      <w:r w:rsidR="00205138" w:rsidRPr="007029BF">
        <w:rPr>
          <w:rFonts w:ascii="Times New Roman" w:hAnsi="Times New Roman" w:cs="Times New Roman"/>
          <w:sz w:val="24"/>
          <w:szCs w:val="24"/>
        </w:rPr>
        <w:t>.</w:t>
      </w:r>
    </w:p>
    <w:p w14:paraId="040E4516" w14:textId="77777777" w:rsidR="00D06F3C" w:rsidRPr="007029BF" w:rsidRDefault="00D06F3C" w:rsidP="00CC6D4F">
      <w:pPr>
        <w:pStyle w:val="AralkYok"/>
        <w:contextualSpacing/>
        <w:jc w:val="both"/>
        <w:rPr>
          <w:rFonts w:ascii="Times New Roman" w:hAnsi="Times New Roman" w:cs="Times New Roman"/>
          <w:color w:val="575757"/>
          <w:sz w:val="24"/>
          <w:szCs w:val="24"/>
        </w:rPr>
      </w:pPr>
    </w:p>
    <w:p w14:paraId="327CFD96" w14:textId="2EC726BA" w:rsidR="00335544" w:rsidRPr="00BE6DDA" w:rsidRDefault="00335544" w:rsidP="0066349B">
      <w:pPr>
        <w:pStyle w:val="AralkYok"/>
        <w:numPr>
          <w:ilvl w:val="0"/>
          <w:numId w:val="24"/>
        </w:numPr>
        <w:tabs>
          <w:tab w:val="left" w:pos="1134"/>
        </w:tabs>
        <w:ind w:left="993" w:hanging="284"/>
        <w:contextualSpacing/>
        <w:jc w:val="both"/>
        <w:rPr>
          <w:rFonts w:ascii="Times New Roman" w:hAnsi="Times New Roman" w:cs="Times New Roman"/>
          <w:b/>
          <w:sz w:val="24"/>
          <w:szCs w:val="24"/>
          <w:u w:val="single"/>
        </w:rPr>
      </w:pPr>
      <w:r w:rsidRPr="00BE6DDA">
        <w:rPr>
          <w:rFonts w:ascii="Times New Roman" w:hAnsi="Times New Roman" w:cs="Times New Roman"/>
          <w:b/>
          <w:sz w:val="24"/>
          <w:szCs w:val="24"/>
          <w:u w:val="single"/>
        </w:rPr>
        <w:t xml:space="preserve">BAŞVURULARIN </w:t>
      </w:r>
      <w:r w:rsidR="00BE19D4" w:rsidRPr="00BE6DDA">
        <w:rPr>
          <w:rFonts w:ascii="Times New Roman" w:hAnsi="Times New Roman" w:cs="Times New Roman"/>
          <w:b/>
          <w:sz w:val="24"/>
          <w:szCs w:val="24"/>
          <w:u w:val="single"/>
        </w:rPr>
        <w:t>DEĞERLENDİRİLMESİ-</w:t>
      </w:r>
      <w:r w:rsidR="00E714C2" w:rsidRPr="00BE6DDA">
        <w:rPr>
          <w:rFonts w:ascii="Times New Roman" w:hAnsi="Times New Roman" w:cs="Times New Roman"/>
          <w:b/>
          <w:sz w:val="24"/>
          <w:szCs w:val="24"/>
          <w:u w:val="single"/>
        </w:rPr>
        <w:t xml:space="preserve"> </w:t>
      </w:r>
      <w:r w:rsidRPr="00BE6DDA">
        <w:rPr>
          <w:rFonts w:ascii="Times New Roman" w:hAnsi="Times New Roman" w:cs="Times New Roman"/>
          <w:b/>
          <w:sz w:val="24"/>
          <w:szCs w:val="24"/>
          <w:u w:val="single"/>
        </w:rPr>
        <w:t>BAŞVURUSU KABUL EDİLENLERİN İLANI</w:t>
      </w:r>
    </w:p>
    <w:p w14:paraId="00193DDC" w14:textId="00892C4A" w:rsidR="00006205" w:rsidRPr="007029BF" w:rsidRDefault="00006205"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T.C. Kimlik numarası ile ÖSYM kayıtlarının uyumunu kontrol etmek suretiyle adaylar KPSS</w:t>
      </w:r>
      <w:r w:rsidR="003923CC" w:rsidRPr="007029BF">
        <w:rPr>
          <w:rFonts w:ascii="Times New Roman" w:hAnsi="Times New Roman" w:cs="Times New Roman"/>
          <w:sz w:val="24"/>
          <w:szCs w:val="24"/>
        </w:rPr>
        <w:t xml:space="preserve"> </w:t>
      </w:r>
      <w:r w:rsidRPr="007029BF">
        <w:rPr>
          <w:rFonts w:ascii="Times New Roman" w:hAnsi="Times New Roman" w:cs="Times New Roman"/>
          <w:sz w:val="24"/>
          <w:szCs w:val="24"/>
        </w:rPr>
        <w:t>puanlarına göre sıralanarak, en yüksek puanlı adaydan başlamak üzere atama yapılacak boş ka</w:t>
      </w:r>
      <w:r w:rsidR="00D84577" w:rsidRPr="007029BF">
        <w:rPr>
          <w:rFonts w:ascii="Times New Roman" w:hAnsi="Times New Roman" w:cs="Times New Roman"/>
          <w:sz w:val="24"/>
          <w:szCs w:val="24"/>
        </w:rPr>
        <w:t xml:space="preserve">dro sayısının 5 (beş) </w:t>
      </w:r>
      <w:r w:rsidR="00D84577" w:rsidRPr="0011252E">
        <w:rPr>
          <w:rFonts w:ascii="Times New Roman" w:hAnsi="Times New Roman" w:cs="Times New Roman"/>
          <w:sz w:val="24"/>
          <w:szCs w:val="24"/>
        </w:rPr>
        <w:t xml:space="preserve">katı </w:t>
      </w:r>
      <w:r w:rsidR="00FE444C" w:rsidRPr="0011252E">
        <w:rPr>
          <w:rFonts w:ascii="Times New Roman" w:hAnsi="Times New Roman" w:cs="Times New Roman"/>
          <w:sz w:val="24"/>
          <w:szCs w:val="24"/>
        </w:rPr>
        <w:t>oranında</w:t>
      </w:r>
      <w:r w:rsidR="00FE444C">
        <w:rPr>
          <w:rFonts w:ascii="Times New Roman" w:hAnsi="Times New Roman" w:cs="Times New Roman"/>
          <w:sz w:val="24"/>
          <w:szCs w:val="24"/>
        </w:rPr>
        <w:t xml:space="preserve"> </w:t>
      </w:r>
      <w:r w:rsidR="00D84577" w:rsidRPr="007029BF">
        <w:rPr>
          <w:rFonts w:ascii="Times New Roman" w:hAnsi="Times New Roman" w:cs="Times New Roman"/>
          <w:sz w:val="24"/>
          <w:szCs w:val="24"/>
        </w:rPr>
        <w:t xml:space="preserve">aday, </w:t>
      </w:r>
      <w:r w:rsidR="00215616" w:rsidRPr="007029BF">
        <w:rPr>
          <w:rFonts w:ascii="Times New Roman" w:hAnsi="Times New Roman" w:cs="Times New Roman"/>
          <w:sz w:val="24"/>
          <w:szCs w:val="24"/>
        </w:rPr>
        <w:t>sözlü</w:t>
      </w:r>
      <w:r w:rsidRPr="007029BF">
        <w:rPr>
          <w:rFonts w:ascii="Times New Roman" w:hAnsi="Times New Roman" w:cs="Times New Roman"/>
          <w:sz w:val="24"/>
          <w:szCs w:val="24"/>
        </w:rPr>
        <w:t xml:space="preserve"> ve uygulamalı sınava çağrılacaktır.</w:t>
      </w:r>
    </w:p>
    <w:p w14:paraId="6366D6A5" w14:textId="77777777" w:rsidR="00006205" w:rsidRPr="007029BF" w:rsidRDefault="00006205"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Sınava çağrılacak son sıradaki adayla aynı puana sahip olan diğer adaylar da sınava çağrılacaktır.</w:t>
      </w:r>
    </w:p>
    <w:p w14:paraId="6A796F5A" w14:textId="40FAFE74" w:rsidR="00F83BF5" w:rsidRDefault="00006205"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Sınava girmeye hak kazanan adaylar</w:t>
      </w:r>
      <w:r w:rsidR="00F83BF5">
        <w:rPr>
          <w:rFonts w:ascii="Times New Roman" w:hAnsi="Times New Roman" w:cs="Times New Roman"/>
          <w:sz w:val="24"/>
          <w:szCs w:val="24"/>
        </w:rPr>
        <w:t xml:space="preserve">, </w:t>
      </w:r>
      <w:r w:rsidR="00F83BF5" w:rsidRPr="0011252E">
        <w:rPr>
          <w:rFonts w:ascii="Times New Roman" w:eastAsia="Times New Roman" w:hAnsi="Times New Roman" w:cs="Times New Roman"/>
          <w:color w:val="000000"/>
          <w:sz w:val="24"/>
          <w:szCs w:val="24"/>
          <w:lang w:eastAsia="tr-TR"/>
        </w:rPr>
        <w:t xml:space="preserve">KPSS puanları ile </w:t>
      </w:r>
      <w:r w:rsidR="00F83BF5" w:rsidRPr="0011252E">
        <w:rPr>
          <w:rFonts w:ascii="Times New Roman" w:eastAsia="Times New Roman" w:hAnsi="Times New Roman" w:cs="Times New Roman"/>
          <w:color w:val="212529"/>
          <w:sz w:val="24"/>
          <w:szCs w:val="24"/>
        </w:rPr>
        <w:t>sınav yeri ve zamanı başvuruların değerlendirilmesini müteakip</w:t>
      </w:r>
      <w:r w:rsidR="0011252E">
        <w:rPr>
          <w:rFonts w:ascii="Times New Roman" w:hAnsi="Times New Roman" w:cs="Times New Roman"/>
          <w:sz w:val="24"/>
          <w:szCs w:val="24"/>
        </w:rPr>
        <w:t xml:space="preserve"> </w:t>
      </w:r>
      <w:r w:rsidR="0079422A" w:rsidRPr="0079422A">
        <w:rPr>
          <w:rFonts w:ascii="Times New Roman" w:hAnsi="Times New Roman" w:cs="Times New Roman"/>
          <w:b/>
          <w:sz w:val="24"/>
          <w:szCs w:val="24"/>
        </w:rPr>
        <w:t>16.</w:t>
      </w:r>
      <w:r w:rsidR="000A6E8E" w:rsidRPr="0079422A">
        <w:rPr>
          <w:rFonts w:ascii="Times New Roman" w:hAnsi="Times New Roman" w:cs="Times New Roman"/>
          <w:b/>
          <w:sz w:val="24"/>
          <w:szCs w:val="24"/>
        </w:rPr>
        <w:t>0</w:t>
      </w:r>
      <w:r w:rsidR="00C02297" w:rsidRPr="0079422A">
        <w:rPr>
          <w:rFonts w:ascii="Times New Roman" w:hAnsi="Times New Roman" w:cs="Times New Roman"/>
          <w:b/>
          <w:sz w:val="24"/>
          <w:szCs w:val="24"/>
        </w:rPr>
        <w:t>6</w:t>
      </w:r>
      <w:r w:rsidR="0079422A" w:rsidRPr="0079422A">
        <w:rPr>
          <w:rFonts w:ascii="Times New Roman" w:hAnsi="Times New Roman" w:cs="Times New Roman"/>
          <w:b/>
          <w:sz w:val="24"/>
          <w:szCs w:val="24"/>
        </w:rPr>
        <w:t>.</w:t>
      </w:r>
      <w:r w:rsidR="00393E35" w:rsidRPr="0079422A">
        <w:rPr>
          <w:rFonts w:ascii="Times New Roman" w:hAnsi="Times New Roman" w:cs="Times New Roman"/>
          <w:b/>
          <w:sz w:val="24"/>
          <w:szCs w:val="24"/>
        </w:rPr>
        <w:t>202</w:t>
      </w:r>
      <w:r w:rsidR="006A16A1" w:rsidRPr="0079422A">
        <w:rPr>
          <w:rFonts w:ascii="Times New Roman" w:hAnsi="Times New Roman" w:cs="Times New Roman"/>
          <w:b/>
          <w:sz w:val="24"/>
          <w:szCs w:val="24"/>
        </w:rPr>
        <w:t>3</w:t>
      </w:r>
      <w:r w:rsidR="00AA7D08" w:rsidRPr="00C02297">
        <w:rPr>
          <w:rFonts w:ascii="Times New Roman" w:hAnsi="Times New Roman" w:cs="Times New Roman"/>
          <w:b/>
          <w:sz w:val="24"/>
          <w:szCs w:val="24"/>
        </w:rPr>
        <w:t xml:space="preserve"> </w:t>
      </w:r>
      <w:r w:rsidRPr="00C02297">
        <w:rPr>
          <w:rFonts w:ascii="Times New Roman" w:hAnsi="Times New Roman" w:cs="Times New Roman"/>
          <w:b/>
          <w:sz w:val="24"/>
          <w:szCs w:val="24"/>
        </w:rPr>
        <w:t>tarihinde</w:t>
      </w:r>
      <w:r w:rsidRPr="007029BF">
        <w:rPr>
          <w:rFonts w:ascii="Times New Roman" w:hAnsi="Times New Roman" w:cs="Times New Roman"/>
          <w:sz w:val="24"/>
          <w:szCs w:val="24"/>
        </w:rPr>
        <w:t xml:space="preserve"> </w:t>
      </w:r>
      <w:hyperlink r:id="rId9" w:history="1">
        <w:r w:rsidR="007C4FFE" w:rsidRPr="00F83BF5">
          <w:rPr>
            <w:rStyle w:val="Kpr"/>
            <w:rFonts w:ascii="Times New Roman" w:eastAsia="Times New Roman" w:hAnsi="Times New Roman" w:cs="Times New Roman"/>
            <w:b/>
            <w:color w:val="auto"/>
            <w:sz w:val="24"/>
            <w:szCs w:val="24"/>
            <w:lang w:eastAsia="tr-TR"/>
          </w:rPr>
          <w:t>www.kahramanmaras.bel.tr</w:t>
        </w:r>
      </w:hyperlink>
      <w:r w:rsidRPr="007029BF">
        <w:rPr>
          <w:rFonts w:ascii="Times New Roman" w:hAnsi="Times New Roman" w:cs="Times New Roman"/>
          <w:sz w:val="24"/>
          <w:szCs w:val="24"/>
        </w:rPr>
        <w:t xml:space="preserve"> sayfasında ilan edilecek</w:t>
      </w:r>
      <w:r w:rsidR="00F83BF5">
        <w:rPr>
          <w:rFonts w:ascii="Times New Roman" w:hAnsi="Times New Roman" w:cs="Times New Roman"/>
          <w:sz w:val="24"/>
          <w:szCs w:val="24"/>
        </w:rPr>
        <w:t>tir.</w:t>
      </w:r>
      <w:r w:rsidRPr="007029BF">
        <w:rPr>
          <w:rFonts w:ascii="Times New Roman" w:hAnsi="Times New Roman" w:cs="Times New Roman"/>
          <w:sz w:val="24"/>
          <w:szCs w:val="24"/>
        </w:rPr>
        <w:t xml:space="preserve"> </w:t>
      </w:r>
    </w:p>
    <w:p w14:paraId="7B455AD8" w14:textId="5F8A7E7F" w:rsidR="001E4EBE" w:rsidRPr="007029BF" w:rsidRDefault="00F83BF5"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w:t>
      </w:r>
      <w:r w:rsidR="00006205" w:rsidRPr="007029BF">
        <w:rPr>
          <w:rFonts w:ascii="Times New Roman" w:hAnsi="Times New Roman" w:cs="Times New Roman"/>
          <w:sz w:val="24"/>
          <w:szCs w:val="24"/>
        </w:rPr>
        <w:t>aşvuruları kabul edilip sınava</w:t>
      </w:r>
      <w:r w:rsidR="00172CF0" w:rsidRPr="007029BF">
        <w:rPr>
          <w:rFonts w:ascii="Times New Roman" w:hAnsi="Times New Roman" w:cs="Times New Roman"/>
          <w:sz w:val="24"/>
          <w:szCs w:val="24"/>
        </w:rPr>
        <w:t xml:space="preserve"> </w:t>
      </w:r>
      <w:r w:rsidR="00006205" w:rsidRPr="007029BF">
        <w:rPr>
          <w:rFonts w:ascii="Times New Roman" w:hAnsi="Times New Roman" w:cs="Times New Roman"/>
          <w:sz w:val="24"/>
          <w:szCs w:val="24"/>
        </w:rPr>
        <w:t xml:space="preserve">çağrılan adaylara Belediyemizce düzenlenen ve adayların kimlik bilgileri ile sınav yeri ve tarihinin bulunduğu </w:t>
      </w:r>
      <w:r w:rsidR="00006205" w:rsidRPr="00965778">
        <w:rPr>
          <w:rFonts w:ascii="Times New Roman" w:hAnsi="Times New Roman" w:cs="Times New Roman"/>
          <w:b/>
          <w:sz w:val="24"/>
          <w:szCs w:val="24"/>
        </w:rPr>
        <w:t>“Sınav Giriş Belgesi’’</w:t>
      </w:r>
      <w:r w:rsidR="00006205" w:rsidRPr="007029BF">
        <w:rPr>
          <w:rFonts w:ascii="Times New Roman" w:hAnsi="Times New Roman" w:cs="Times New Roman"/>
          <w:sz w:val="24"/>
          <w:szCs w:val="24"/>
        </w:rPr>
        <w:t xml:space="preserve"> başvuru formunun iletişim bilgileri bölümünde belirtmiş olduğu adrese gönderilecektir. </w:t>
      </w:r>
      <w:r w:rsidR="00A25DCC">
        <w:rPr>
          <w:rFonts w:ascii="Times New Roman" w:hAnsi="Times New Roman" w:cs="Times New Roman"/>
          <w:sz w:val="24"/>
          <w:szCs w:val="24"/>
        </w:rPr>
        <w:t xml:space="preserve">Bu </w:t>
      </w:r>
      <w:r w:rsidR="00A25DCC" w:rsidRPr="007029BF">
        <w:rPr>
          <w:rFonts w:ascii="Times New Roman" w:hAnsi="Times New Roman" w:cs="Times New Roman"/>
          <w:sz w:val="24"/>
          <w:szCs w:val="24"/>
        </w:rPr>
        <w:t>belge sınava girişte ibraz edilecektir.</w:t>
      </w:r>
    </w:p>
    <w:p w14:paraId="0DE82B9D" w14:textId="5BB8CF30" w:rsidR="003F2338" w:rsidRPr="003F2338" w:rsidRDefault="003F2338"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b/>
          <w:sz w:val="24"/>
          <w:szCs w:val="24"/>
        </w:rPr>
      </w:pPr>
      <w:r w:rsidRPr="007029BF">
        <w:rPr>
          <w:rFonts w:ascii="Times New Roman" w:hAnsi="Times New Roman" w:cs="Times New Roman"/>
          <w:sz w:val="24"/>
          <w:szCs w:val="24"/>
        </w:rPr>
        <w:t>Sınava katılma hakkını elde edemeyen adaylara herhangi bir bildirimde bulunulmayacaktır.</w:t>
      </w:r>
      <w:r>
        <w:rPr>
          <w:rFonts w:ascii="Times New Roman" w:hAnsi="Times New Roman" w:cs="Times New Roman"/>
          <w:sz w:val="24"/>
          <w:szCs w:val="24"/>
        </w:rPr>
        <w:t xml:space="preserve"> </w:t>
      </w:r>
    </w:p>
    <w:p w14:paraId="78D9B396" w14:textId="313A9A1B" w:rsidR="00946B4D" w:rsidRPr="0011252E" w:rsidRDefault="00006205" w:rsidP="00CC6D4F">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cs="Times New Roman"/>
          <w:b/>
          <w:sz w:val="24"/>
          <w:szCs w:val="24"/>
        </w:rPr>
      </w:pPr>
      <w:r w:rsidRPr="00EA0307">
        <w:rPr>
          <w:rFonts w:ascii="Times New Roman" w:hAnsi="Times New Roman" w:cs="Times New Roman"/>
          <w:sz w:val="24"/>
          <w:szCs w:val="24"/>
        </w:rPr>
        <w:t xml:space="preserve">Sınava giriş belgesinde yazılı tarih ve saatte sınav yerinde hazır bulunmaları </w:t>
      </w:r>
      <w:r w:rsidRPr="0011252E">
        <w:rPr>
          <w:rFonts w:ascii="Times New Roman" w:hAnsi="Times New Roman" w:cs="Times New Roman"/>
          <w:sz w:val="24"/>
          <w:szCs w:val="24"/>
        </w:rPr>
        <w:t>gerekmektedir.</w:t>
      </w:r>
      <w:r w:rsidRPr="007029BF">
        <w:rPr>
          <w:rFonts w:ascii="Times New Roman" w:hAnsi="Times New Roman" w:cs="Times New Roman"/>
          <w:sz w:val="24"/>
          <w:szCs w:val="24"/>
        </w:rPr>
        <w:t xml:space="preserve"> </w:t>
      </w:r>
      <w:r w:rsidR="003F2338" w:rsidRPr="0011252E">
        <w:rPr>
          <w:rFonts w:ascii="Times New Roman" w:eastAsia="Times New Roman" w:hAnsi="Times New Roman" w:cs="Times New Roman"/>
          <w:color w:val="212529"/>
          <w:sz w:val="24"/>
          <w:szCs w:val="24"/>
        </w:rPr>
        <w:t>Sınav giriş belgeleri sınava girmeye hak kazanan adaylara başvuru formunun iletişim bilgileri bölümünde belirtmiş olduğu adrese gönderilecektir.</w:t>
      </w:r>
      <w:r w:rsidR="003F2338" w:rsidRPr="0011252E">
        <w:rPr>
          <w:rFonts w:ascii="Times New Roman" w:hAnsi="Times New Roman" w:cs="Times New Roman"/>
          <w:sz w:val="24"/>
          <w:szCs w:val="24"/>
        </w:rPr>
        <w:t xml:space="preserve"> </w:t>
      </w:r>
      <w:r w:rsidR="004862F2" w:rsidRPr="0011252E">
        <w:rPr>
          <w:rFonts w:ascii="Times New Roman" w:hAnsi="Times New Roman" w:cs="Times New Roman"/>
          <w:sz w:val="24"/>
          <w:szCs w:val="24"/>
        </w:rPr>
        <w:t>Başvuru formunda belirtilmiş olan adres tebligat adresi olup, hatalı adres bildirimler</w:t>
      </w:r>
      <w:r w:rsidR="00D87806" w:rsidRPr="0011252E">
        <w:rPr>
          <w:rFonts w:ascii="Times New Roman" w:hAnsi="Times New Roman" w:cs="Times New Roman"/>
          <w:sz w:val="24"/>
          <w:szCs w:val="24"/>
        </w:rPr>
        <w:t>i başvuranın sorumluluğundadır.</w:t>
      </w:r>
    </w:p>
    <w:p w14:paraId="553C47E1" w14:textId="77777777" w:rsidR="00D87806" w:rsidRPr="0011252E" w:rsidRDefault="00D87806" w:rsidP="00E8662F">
      <w:pPr>
        <w:pStyle w:val="ListeParagraf"/>
        <w:numPr>
          <w:ilvl w:val="0"/>
          <w:numId w:val="13"/>
        </w:numPr>
        <w:shd w:val="clear" w:color="auto" w:fill="FFFFFF"/>
        <w:tabs>
          <w:tab w:val="left" w:pos="993"/>
        </w:tabs>
        <w:spacing w:before="100" w:beforeAutospacing="1" w:after="100" w:afterAutospacing="1" w:line="240" w:lineRule="auto"/>
        <w:ind w:hanging="71"/>
        <w:jc w:val="both"/>
        <w:rPr>
          <w:color w:val="000000"/>
          <w:sz w:val="24"/>
          <w:szCs w:val="24"/>
        </w:rPr>
      </w:pPr>
      <w:r w:rsidRPr="0011252E">
        <w:rPr>
          <w:rFonts w:ascii="Times New Roman" w:eastAsia="Times New Roman" w:hAnsi="Times New Roman" w:cs="Times New Roman"/>
          <w:color w:val="212529"/>
          <w:sz w:val="24"/>
          <w:szCs w:val="24"/>
        </w:rPr>
        <w:t xml:space="preserve">Hatalı adres bildirimi sebebiyle postada oluşabilecek gecikmeler veya postanın ulaşmamasından belediyemiz sorumlu tutulmayacaktır. </w:t>
      </w:r>
    </w:p>
    <w:p w14:paraId="36A2DEF2" w14:textId="77777777" w:rsidR="000A6E8E" w:rsidRPr="007029BF" w:rsidRDefault="000A6E8E" w:rsidP="00CC6D4F">
      <w:pPr>
        <w:pStyle w:val="ListeParagraf"/>
        <w:shd w:val="clear" w:color="auto" w:fill="FFFFFF"/>
        <w:spacing w:after="0" w:line="240" w:lineRule="auto"/>
        <w:ind w:left="993"/>
        <w:jc w:val="both"/>
        <w:rPr>
          <w:rFonts w:ascii="Times New Roman" w:hAnsi="Times New Roman" w:cs="Times New Roman"/>
          <w:b/>
          <w:sz w:val="24"/>
          <w:szCs w:val="24"/>
        </w:rPr>
      </w:pPr>
    </w:p>
    <w:p w14:paraId="2EBB1551" w14:textId="26D36E03" w:rsidR="00147C92" w:rsidRPr="00BE6DDA" w:rsidRDefault="00113351" w:rsidP="0066349B">
      <w:pPr>
        <w:pStyle w:val="ListeParagraf"/>
        <w:numPr>
          <w:ilvl w:val="0"/>
          <w:numId w:val="24"/>
        </w:numPr>
        <w:shd w:val="clear" w:color="auto" w:fill="FFFFFF"/>
        <w:tabs>
          <w:tab w:val="left" w:pos="993"/>
        </w:tabs>
        <w:spacing w:after="0" w:line="240" w:lineRule="auto"/>
        <w:ind w:left="851" w:hanging="142"/>
        <w:jc w:val="both"/>
        <w:rPr>
          <w:rFonts w:ascii="Times New Roman" w:hAnsi="Times New Roman" w:cs="Times New Roman"/>
          <w:b/>
          <w:sz w:val="24"/>
          <w:szCs w:val="24"/>
          <w:u w:val="single"/>
        </w:rPr>
      </w:pPr>
      <w:r w:rsidRPr="00BE6DDA">
        <w:rPr>
          <w:rFonts w:ascii="Times New Roman" w:hAnsi="Times New Roman" w:cs="Times New Roman"/>
          <w:b/>
          <w:sz w:val="24"/>
          <w:szCs w:val="24"/>
          <w:u w:val="single"/>
        </w:rPr>
        <w:t>SINAVIN</w:t>
      </w:r>
      <w:r w:rsidR="006333FE" w:rsidRPr="00BE6DDA">
        <w:rPr>
          <w:rFonts w:ascii="Times New Roman" w:hAnsi="Times New Roman" w:cs="Times New Roman"/>
          <w:b/>
          <w:sz w:val="24"/>
          <w:szCs w:val="24"/>
          <w:u w:val="single"/>
        </w:rPr>
        <w:t xml:space="preserve"> </w:t>
      </w:r>
      <w:r w:rsidR="00147C92" w:rsidRPr="00BE6DDA">
        <w:rPr>
          <w:rFonts w:ascii="Times New Roman" w:hAnsi="Times New Roman" w:cs="Times New Roman"/>
          <w:b/>
          <w:sz w:val="24"/>
          <w:szCs w:val="24"/>
          <w:u w:val="single"/>
        </w:rPr>
        <w:t>YERİ, ZAMANI VE KONULAR</w:t>
      </w:r>
      <w:r w:rsidR="00D84577" w:rsidRPr="00BE6DDA">
        <w:rPr>
          <w:rFonts w:ascii="Times New Roman" w:hAnsi="Times New Roman" w:cs="Times New Roman"/>
          <w:b/>
          <w:sz w:val="24"/>
          <w:szCs w:val="24"/>
          <w:u w:val="single"/>
        </w:rPr>
        <w:t>I</w:t>
      </w:r>
    </w:p>
    <w:p w14:paraId="284740CC" w14:textId="53309DF1" w:rsidR="00D34BAB" w:rsidRPr="007029BF" w:rsidRDefault="00215616" w:rsidP="00CC6D4F">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b/>
          <w:sz w:val="24"/>
          <w:szCs w:val="24"/>
          <w:u w:val="single"/>
          <w:lang w:eastAsia="tr-TR"/>
        </w:rPr>
        <w:t xml:space="preserve">Sözlü </w:t>
      </w:r>
      <w:r w:rsidR="00006205" w:rsidRPr="007029BF">
        <w:rPr>
          <w:rFonts w:ascii="Times New Roman" w:hAnsi="Times New Roman" w:cs="Times New Roman"/>
          <w:b/>
          <w:sz w:val="24"/>
          <w:szCs w:val="24"/>
          <w:u w:val="single"/>
          <w:lang w:eastAsia="tr-TR"/>
        </w:rPr>
        <w:t xml:space="preserve">ve uygulamalı sınav: </w:t>
      </w:r>
    </w:p>
    <w:p w14:paraId="55A5F1B2" w14:textId="77777777" w:rsidR="00E8662F" w:rsidRDefault="00AC4740" w:rsidP="00CC6D4F">
      <w:pPr>
        <w:pStyle w:val="AralkYok"/>
        <w:ind w:firstLine="708"/>
        <w:contextualSpacing/>
        <w:jc w:val="both"/>
        <w:rPr>
          <w:rFonts w:ascii="Times New Roman" w:hAnsi="Times New Roman" w:cs="Times New Roman"/>
          <w:sz w:val="24"/>
          <w:szCs w:val="24"/>
        </w:rPr>
      </w:pPr>
      <w:r w:rsidRPr="007029BF">
        <w:rPr>
          <w:rFonts w:ascii="Times New Roman" w:hAnsi="Times New Roman" w:cs="Times New Roman"/>
          <w:sz w:val="24"/>
          <w:szCs w:val="24"/>
        </w:rPr>
        <w:t xml:space="preserve">İtfaiye Eri </w:t>
      </w:r>
      <w:r w:rsidR="00147C92" w:rsidRPr="007029BF">
        <w:rPr>
          <w:rFonts w:ascii="Times New Roman" w:hAnsi="Times New Roman" w:cs="Times New Roman"/>
          <w:sz w:val="24"/>
          <w:szCs w:val="24"/>
        </w:rPr>
        <w:t xml:space="preserve">kadroları için </w:t>
      </w:r>
      <w:r w:rsidR="0079422A" w:rsidRPr="0079422A">
        <w:rPr>
          <w:rFonts w:ascii="Times New Roman" w:hAnsi="Times New Roman" w:cs="Times New Roman"/>
          <w:b/>
          <w:sz w:val="24"/>
          <w:szCs w:val="24"/>
        </w:rPr>
        <w:t>10</w:t>
      </w:r>
      <w:r w:rsidR="0079422A">
        <w:rPr>
          <w:rFonts w:ascii="Times New Roman" w:hAnsi="Times New Roman" w:cs="Times New Roman"/>
          <w:b/>
          <w:sz w:val="24"/>
          <w:szCs w:val="24"/>
        </w:rPr>
        <w:t>.</w:t>
      </w:r>
      <w:r w:rsidR="000A6E8E" w:rsidRPr="0079422A">
        <w:rPr>
          <w:rFonts w:ascii="Times New Roman" w:hAnsi="Times New Roman" w:cs="Times New Roman"/>
          <w:b/>
          <w:sz w:val="24"/>
          <w:szCs w:val="24"/>
        </w:rPr>
        <w:t>0</w:t>
      </w:r>
      <w:r w:rsidR="0079422A" w:rsidRPr="0079422A">
        <w:rPr>
          <w:rFonts w:ascii="Times New Roman" w:hAnsi="Times New Roman" w:cs="Times New Roman"/>
          <w:b/>
          <w:sz w:val="24"/>
          <w:szCs w:val="24"/>
        </w:rPr>
        <w:t>7</w:t>
      </w:r>
      <w:r w:rsidR="0079422A">
        <w:rPr>
          <w:rFonts w:ascii="Times New Roman" w:hAnsi="Times New Roman" w:cs="Times New Roman"/>
          <w:b/>
          <w:sz w:val="24"/>
          <w:szCs w:val="24"/>
        </w:rPr>
        <w:t>.</w:t>
      </w:r>
      <w:r w:rsidR="00E56F5C" w:rsidRPr="0079422A">
        <w:rPr>
          <w:rFonts w:ascii="Times New Roman" w:hAnsi="Times New Roman" w:cs="Times New Roman"/>
          <w:b/>
          <w:sz w:val="24"/>
          <w:szCs w:val="24"/>
        </w:rPr>
        <w:t>202</w:t>
      </w:r>
      <w:r w:rsidR="006A16A1" w:rsidRPr="0079422A">
        <w:rPr>
          <w:rFonts w:ascii="Times New Roman" w:hAnsi="Times New Roman" w:cs="Times New Roman"/>
          <w:b/>
          <w:sz w:val="24"/>
          <w:szCs w:val="24"/>
        </w:rPr>
        <w:t xml:space="preserve">3 </w:t>
      </w:r>
      <w:r w:rsidR="000A6E8E" w:rsidRPr="0079422A">
        <w:rPr>
          <w:rFonts w:ascii="Times New Roman" w:hAnsi="Times New Roman" w:cs="Times New Roman"/>
          <w:b/>
          <w:sz w:val="24"/>
          <w:szCs w:val="24"/>
        </w:rPr>
        <w:t>–</w:t>
      </w:r>
      <w:r w:rsidR="006A16A1" w:rsidRPr="0079422A">
        <w:rPr>
          <w:rFonts w:ascii="Times New Roman" w:hAnsi="Times New Roman" w:cs="Times New Roman"/>
          <w:b/>
          <w:sz w:val="24"/>
          <w:szCs w:val="24"/>
        </w:rPr>
        <w:t xml:space="preserve"> </w:t>
      </w:r>
      <w:r w:rsidR="0079422A" w:rsidRPr="0079422A">
        <w:rPr>
          <w:rFonts w:ascii="Times New Roman" w:hAnsi="Times New Roman" w:cs="Times New Roman"/>
          <w:b/>
          <w:sz w:val="24"/>
          <w:szCs w:val="24"/>
        </w:rPr>
        <w:t>14</w:t>
      </w:r>
      <w:r w:rsidR="0079422A">
        <w:rPr>
          <w:rFonts w:ascii="Times New Roman" w:hAnsi="Times New Roman" w:cs="Times New Roman"/>
          <w:b/>
          <w:sz w:val="24"/>
          <w:szCs w:val="24"/>
        </w:rPr>
        <w:t>.</w:t>
      </w:r>
      <w:r w:rsidR="000A6E8E" w:rsidRPr="0079422A">
        <w:rPr>
          <w:rFonts w:ascii="Times New Roman" w:hAnsi="Times New Roman" w:cs="Times New Roman"/>
          <w:b/>
          <w:sz w:val="24"/>
          <w:szCs w:val="24"/>
        </w:rPr>
        <w:t>0</w:t>
      </w:r>
      <w:r w:rsidR="0079422A" w:rsidRPr="0079422A">
        <w:rPr>
          <w:rFonts w:ascii="Times New Roman" w:hAnsi="Times New Roman" w:cs="Times New Roman"/>
          <w:b/>
          <w:sz w:val="24"/>
          <w:szCs w:val="24"/>
        </w:rPr>
        <w:t>7</w:t>
      </w:r>
      <w:r w:rsidR="0079422A">
        <w:rPr>
          <w:rFonts w:ascii="Times New Roman" w:hAnsi="Times New Roman" w:cs="Times New Roman"/>
          <w:b/>
          <w:sz w:val="24"/>
          <w:szCs w:val="24"/>
        </w:rPr>
        <w:t>.</w:t>
      </w:r>
      <w:r w:rsidR="00651A4F" w:rsidRPr="0079422A">
        <w:rPr>
          <w:rFonts w:ascii="Times New Roman" w:hAnsi="Times New Roman" w:cs="Times New Roman"/>
          <w:b/>
          <w:sz w:val="24"/>
          <w:szCs w:val="24"/>
        </w:rPr>
        <w:t>202</w:t>
      </w:r>
      <w:r w:rsidR="006A16A1" w:rsidRPr="0079422A">
        <w:rPr>
          <w:rFonts w:ascii="Times New Roman" w:hAnsi="Times New Roman" w:cs="Times New Roman"/>
          <w:b/>
          <w:sz w:val="24"/>
          <w:szCs w:val="24"/>
        </w:rPr>
        <w:t>3</w:t>
      </w:r>
      <w:r w:rsidR="00147C92" w:rsidRPr="007029BF">
        <w:rPr>
          <w:rFonts w:ascii="Times New Roman" w:hAnsi="Times New Roman" w:cs="Times New Roman"/>
          <w:sz w:val="24"/>
          <w:szCs w:val="24"/>
        </w:rPr>
        <w:t xml:space="preserve"> tarihleri arasında</w:t>
      </w:r>
      <w:r w:rsidR="00F1484C" w:rsidRPr="007029BF">
        <w:rPr>
          <w:rFonts w:ascii="Times New Roman" w:hAnsi="Times New Roman" w:cs="Times New Roman"/>
          <w:sz w:val="24"/>
          <w:szCs w:val="24"/>
        </w:rPr>
        <w:t xml:space="preserve"> yapılacak olan </w:t>
      </w:r>
      <w:r w:rsidR="00215616" w:rsidRPr="0085444C">
        <w:rPr>
          <w:rFonts w:ascii="Times New Roman" w:hAnsi="Times New Roman" w:cs="Times New Roman"/>
          <w:b/>
          <w:sz w:val="24"/>
          <w:szCs w:val="24"/>
          <w:u w:val="single"/>
        </w:rPr>
        <w:t>sözlü</w:t>
      </w:r>
      <w:r w:rsidR="00F1484C" w:rsidRPr="0085444C">
        <w:rPr>
          <w:rFonts w:ascii="Times New Roman" w:hAnsi="Times New Roman" w:cs="Times New Roman"/>
          <w:b/>
          <w:sz w:val="24"/>
          <w:szCs w:val="24"/>
          <w:u w:val="single"/>
        </w:rPr>
        <w:t xml:space="preserve"> sınav</w:t>
      </w:r>
      <w:r w:rsidR="00147C92" w:rsidRPr="007029BF">
        <w:rPr>
          <w:rFonts w:ascii="Times New Roman" w:hAnsi="Times New Roman" w:cs="Times New Roman"/>
          <w:sz w:val="24"/>
          <w:szCs w:val="24"/>
          <w:u w:val="single"/>
        </w:rPr>
        <w:t xml:space="preserve"> </w:t>
      </w:r>
      <w:r w:rsidR="00E75078" w:rsidRPr="007029BF">
        <w:rPr>
          <w:rFonts w:ascii="Times New Roman" w:hAnsi="Times New Roman" w:cs="Times New Roman"/>
          <w:sz w:val="24"/>
          <w:szCs w:val="24"/>
        </w:rPr>
        <w:t xml:space="preserve">Kahramanmaraş </w:t>
      </w:r>
      <w:r w:rsidR="00147C92" w:rsidRPr="007029BF">
        <w:rPr>
          <w:rFonts w:ascii="Times New Roman" w:hAnsi="Times New Roman" w:cs="Times New Roman"/>
          <w:sz w:val="24"/>
          <w:szCs w:val="24"/>
        </w:rPr>
        <w:t>Büyükşehir Belediye</w:t>
      </w:r>
      <w:r w:rsidR="009F10C6">
        <w:rPr>
          <w:rFonts w:ascii="Times New Roman" w:hAnsi="Times New Roman" w:cs="Times New Roman"/>
          <w:sz w:val="24"/>
          <w:szCs w:val="24"/>
        </w:rPr>
        <w:t>si</w:t>
      </w:r>
      <w:r w:rsidR="00147C92" w:rsidRPr="007029BF">
        <w:rPr>
          <w:rFonts w:ascii="Times New Roman" w:hAnsi="Times New Roman" w:cs="Times New Roman"/>
          <w:sz w:val="24"/>
          <w:szCs w:val="24"/>
        </w:rPr>
        <w:t xml:space="preserve"> İtfaiye Dairesi Başkanlığı </w:t>
      </w:r>
      <w:r w:rsidR="008F5ADA" w:rsidRPr="007029BF">
        <w:rPr>
          <w:rFonts w:ascii="Times New Roman" w:hAnsi="Times New Roman" w:cs="Times New Roman"/>
          <w:sz w:val="24"/>
          <w:szCs w:val="24"/>
        </w:rPr>
        <w:t xml:space="preserve">Mehmet Akif Mah. Recep Tayyip </w:t>
      </w:r>
      <w:r w:rsidR="008309BD" w:rsidRPr="007029BF">
        <w:rPr>
          <w:rFonts w:ascii="Times New Roman" w:hAnsi="Times New Roman" w:cs="Times New Roman"/>
          <w:sz w:val="24"/>
          <w:szCs w:val="24"/>
        </w:rPr>
        <w:t>Erdoğan Bulvarı</w:t>
      </w:r>
      <w:r w:rsidR="008F5ADA" w:rsidRPr="007029BF">
        <w:rPr>
          <w:rFonts w:ascii="Times New Roman" w:hAnsi="Times New Roman" w:cs="Times New Roman"/>
          <w:sz w:val="24"/>
          <w:szCs w:val="24"/>
        </w:rPr>
        <w:t xml:space="preserve"> No:2 D</w:t>
      </w:r>
      <w:r w:rsidR="00E75078" w:rsidRPr="007029BF">
        <w:rPr>
          <w:rFonts w:ascii="Times New Roman" w:hAnsi="Times New Roman" w:cs="Times New Roman"/>
          <w:sz w:val="24"/>
          <w:szCs w:val="24"/>
        </w:rPr>
        <w:t>ulkadiroğlu/KAHRAMANMARAŞ</w:t>
      </w:r>
      <w:r w:rsidR="00147C92" w:rsidRPr="007029BF">
        <w:rPr>
          <w:rFonts w:ascii="Times New Roman" w:hAnsi="Times New Roman" w:cs="Times New Roman"/>
          <w:sz w:val="24"/>
          <w:szCs w:val="24"/>
        </w:rPr>
        <w:t xml:space="preserve"> adresinde</w:t>
      </w:r>
      <w:r w:rsidR="008309BD" w:rsidRPr="007029BF">
        <w:rPr>
          <w:rFonts w:ascii="Times New Roman" w:hAnsi="Times New Roman" w:cs="Times New Roman"/>
          <w:sz w:val="24"/>
          <w:szCs w:val="24"/>
        </w:rPr>
        <w:t>,</w:t>
      </w:r>
      <w:r w:rsidR="00147C92" w:rsidRPr="007029BF">
        <w:rPr>
          <w:rFonts w:ascii="Times New Roman" w:hAnsi="Times New Roman" w:cs="Times New Roman"/>
          <w:sz w:val="24"/>
          <w:szCs w:val="24"/>
        </w:rPr>
        <w:t xml:space="preserve"> </w:t>
      </w:r>
      <w:r w:rsidR="00B41C3E" w:rsidRPr="0085444C">
        <w:rPr>
          <w:rFonts w:ascii="Times New Roman" w:hAnsi="Times New Roman" w:cs="Times New Roman"/>
          <w:b/>
          <w:sz w:val="24"/>
          <w:szCs w:val="24"/>
          <w:u w:val="single"/>
        </w:rPr>
        <w:t>uygulamalı sınav</w:t>
      </w:r>
      <w:r w:rsidR="00B41C3E" w:rsidRPr="007029BF">
        <w:rPr>
          <w:rFonts w:ascii="Times New Roman" w:hAnsi="Times New Roman" w:cs="Times New Roman"/>
          <w:sz w:val="24"/>
          <w:szCs w:val="24"/>
        </w:rPr>
        <w:t xml:space="preserve"> ise İtfaiye Eğitim Merkezi (KABİTEM) Karacasu Mahallesi Dulkadiroğlu/Kahramanmaraş adresinde </w:t>
      </w:r>
      <w:r w:rsidR="00147C92" w:rsidRPr="007029BF">
        <w:rPr>
          <w:rFonts w:ascii="Times New Roman" w:hAnsi="Times New Roman" w:cs="Times New Roman"/>
          <w:sz w:val="24"/>
          <w:szCs w:val="24"/>
        </w:rPr>
        <w:t>yapılacakt</w:t>
      </w:r>
      <w:r w:rsidR="008309BD" w:rsidRPr="007029BF">
        <w:rPr>
          <w:rFonts w:ascii="Times New Roman" w:hAnsi="Times New Roman" w:cs="Times New Roman"/>
          <w:sz w:val="24"/>
          <w:szCs w:val="24"/>
        </w:rPr>
        <w:t>ı</w:t>
      </w:r>
      <w:r w:rsidR="00147C92" w:rsidRPr="007029BF">
        <w:rPr>
          <w:rFonts w:ascii="Times New Roman" w:hAnsi="Times New Roman" w:cs="Times New Roman"/>
          <w:sz w:val="24"/>
          <w:szCs w:val="24"/>
        </w:rPr>
        <w:t>r.</w:t>
      </w:r>
    </w:p>
    <w:p w14:paraId="5AB55668" w14:textId="64DEE28C" w:rsidR="00AE77BA" w:rsidRDefault="0085444C" w:rsidP="00CC6D4F">
      <w:pPr>
        <w:pStyle w:val="AralkYok"/>
        <w:ind w:firstLine="708"/>
        <w:contextualSpacing/>
        <w:jc w:val="both"/>
        <w:rPr>
          <w:rFonts w:ascii="Times New Roman" w:hAnsi="Times New Roman" w:cs="Times New Roman"/>
          <w:sz w:val="24"/>
          <w:szCs w:val="24"/>
        </w:rPr>
      </w:pPr>
      <w:r w:rsidRPr="0011252E">
        <w:rPr>
          <w:rFonts w:ascii="Times New Roman" w:hAnsi="Times New Roman" w:cs="Times New Roman"/>
          <w:sz w:val="24"/>
          <w:szCs w:val="24"/>
        </w:rPr>
        <w:t xml:space="preserve">Sınavlar saat </w:t>
      </w:r>
      <w:r w:rsidR="0011252E" w:rsidRPr="0011252E">
        <w:rPr>
          <w:rFonts w:ascii="Times New Roman" w:hAnsi="Times New Roman" w:cs="Times New Roman"/>
          <w:sz w:val="24"/>
          <w:szCs w:val="24"/>
        </w:rPr>
        <w:t>09.00’da</w:t>
      </w:r>
      <w:r w:rsidRPr="0011252E">
        <w:rPr>
          <w:rFonts w:ascii="Times New Roman" w:hAnsi="Times New Roman" w:cs="Times New Roman"/>
          <w:sz w:val="24"/>
          <w:szCs w:val="24"/>
        </w:rPr>
        <w:t xml:space="preserve"> başlayacaktır.</w:t>
      </w:r>
      <w:r>
        <w:rPr>
          <w:rFonts w:ascii="Times New Roman" w:hAnsi="Times New Roman" w:cs="Times New Roman"/>
          <w:sz w:val="24"/>
          <w:szCs w:val="24"/>
        </w:rPr>
        <w:t xml:space="preserve"> </w:t>
      </w:r>
    </w:p>
    <w:p w14:paraId="05190A6E" w14:textId="5F4E523A" w:rsidR="00D34BAB" w:rsidRPr="007029BF" w:rsidRDefault="00215616" w:rsidP="00CC6D4F">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sz w:val="24"/>
          <w:szCs w:val="24"/>
        </w:rPr>
        <w:t>Sözlü</w:t>
      </w:r>
      <w:r w:rsidR="008309BD" w:rsidRPr="007029BF">
        <w:rPr>
          <w:rFonts w:ascii="Times New Roman" w:hAnsi="Times New Roman" w:cs="Times New Roman"/>
          <w:sz w:val="24"/>
          <w:szCs w:val="24"/>
        </w:rPr>
        <w:t xml:space="preserve"> </w:t>
      </w:r>
      <w:r w:rsidR="00147C92" w:rsidRPr="007029BF">
        <w:rPr>
          <w:rFonts w:ascii="Times New Roman" w:hAnsi="Times New Roman" w:cs="Times New Roman"/>
          <w:sz w:val="24"/>
          <w:szCs w:val="24"/>
        </w:rPr>
        <w:t>ve uygulamalı sınav, aynı gün içerisinde bitirilemez ise ertesi gün devam edilec</w:t>
      </w:r>
      <w:r w:rsidR="00AA7D08" w:rsidRPr="007029BF">
        <w:rPr>
          <w:rFonts w:ascii="Times New Roman" w:hAnsi="Times New Roman" w:cs="Times New Roman"/>
          <w:sz w:val="24"/>
          <w:szCs w:val="24"/>
        </w:rPr>
        <w:t xml:space="preserve">ektir. </w:t>
      </w:r>
    </w:p>
    <w:p w14:paraId="1FC48695" w14:textId="20C76AFC" w:rsidR="00D34BAB" w:rsidRPr="007029BF" w:rsidRDefault="00147C92" w:rsidP="00CC6D4F">
      <w:pPr>
        <w:pStyle w:val="AralkYok"/>
        <w:ind w:firstLine="708"/>
        <w:contextualSpacing/>
        <w:jc w:val="both"/>
        <w:rPr>
          <w:rFonts w:ascii="Times New Roman" w:hAnsi="Times New Roman" w:cs="Times New Roman"/>
          <w:b/>
          <w:sz w:val="24"/>
          <w:szCs w:val="24"/>
          <w:u w:val="single"/>
          <w:lang w:eastAsia="tr-TR"/>
        </w:rPr>
      </w:pPr>
      <w:r w:rsidRPr="0011252E">
        <w:rPr>
          <w:rFonts w:ascii="Times New Roman" w:hAnsi="Times New Roman" w:cs="Times New Roman"/>
          <w:sz w:val="24"/>
          <w:szCs w:val="24"/>
        </w:rPr>
        <w:t>Sınava girmeye hak kazandığı halde</w:t>
      </w:r>
      <w:r w:rsidR="00AE77BA" w:rsidRPr="0011252E">
        <w:rPr>
          <w:rFonts w:ascii="Times New Roman" w:hAnsi="Times New Roman" w:cs="Times New Roman"/>
          <w:sz w:val="24"/>
          <w:szCs w:val="24"/>
        </w:rPr>
        <w:t>,</w:t>
      </w:r>
      <w:r w:rsidRPr="0011252E">
        <w:rPr>
          <w:rFonts w:ascii="Times New Roman" w:hAnsi="Times New Roman" w:cs="Times New Roman"/>
          <w:sz w:val="24"/>
          <w:szCs w:val="24"/>
        </w:rPr>
        <w:t xml:space="preserve"> ilan edilen sınav tarihinde sınava katılmayan</w:t>
      </w:r>
      <w:r w:rsidR="00AE77BA" w:rsidRPr="0011252E">
        <w:rPr>
          <w:rFonts w:ascii="Times New Roman" w:hAnsi="Times New Roman" w:cs="Times New Roman"/>
          <w:sz w:val="24"/>
          <w:szCs w:val="24"/>
        </w:rPr>
        <w:t xml:space="preserve"> </w:t>
      </w:r>
      <w:r w:rsidR="00AE77BA" w:rsidRPr="0011252E">
        <w:rPr>
          <w:rFonts w:ascii="Times New Roman" w:eastAsia="Times New Roman" w:hAnsi="Times New Roman" w:cs="Times New Roman"/>
          <w:color w:val="000000"/>
          <w:sz w:val="24"/>
          <w:szCs w:val="24"/>
          <w:lang w:eastAsia="tr-TR"/>
        </w:rPr>
        <w:t>ve/veya mazeretine binaen katılamayan</w:t>
      </w:r>
      <w:r w:rsidRPr="007029BF">
        <w:rPr>
          <w:rFonts w:ascii="Times New Roman" w:hAnsi="Times New Roman" w:cs="Times New Roman"/>
          <w:sz w:val="24"/>
          <w:szCs w:val="24"/>
        </w:rPr>
        <w:t xml:space="preserve"> adaylar, sınav hakkını kaybetmiş sayılacaktır.</w:t>
      </w:r>
    </w:p>
    <w:p w14:paraId="2E56F8CC" w14:textId="3F789A38" w:rsidR="00C262A7" w:rsidRDefault="00C262A7" w:rsidP="00CC6D4F">
      <w:pPr>
        <w:pStyle w:val="AralkYok"/>
        <w:ind w:firstLine="708"/>
        <w:contextualSpacing/>
        <w:jc w:val="both"/>
        <w:rPr>
          <w:rFonts w:ascii="Times New Roman" w:hAnsi="Times New Roman" w:cs="Times New Roman"/>
          <w:b/>
          <w:sz w:val="24"/>
          <w:szCs w:val="24"/>
          <w:u w:val="single"/>
        </w:rPr>
      </w:pPr>
      <w:r w:rsidRPr="0011252E">
        <w:rPr>
          <w:rFonts w:ascii="Times New Roman" w:hAnsi="Times New Roman" w:cs="Times New Roman"/>
          <w:b/>
          <w:sz w:val="24"/>
          <w:szCs w:val="24"/>
          <w:u w:val="single"/>
        </w:rPr>
        <w:t>Sınav Konuları:</w:t>
      </w:r>
    </w:p>
    <w:p w14:paraId="0A71F545" w14:textId="7235F7E5" w:rsidR="00147C92" w:rsidRPr="007029BF" w:rsidRDefault="00215616" w:rsidP="00CC6D4F">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b/>
          <w:sz w:val="24"/>
          <w:szCs w:val="24"/>
          <w:u w:val="single"/>
        </w:rPr>
        <w:t>Sözlü</w:t>
      </w:r>
      <w:r w:rsidR="008309BD" w:rsidRPr="007029BF">
        <w:rPr>
          <w:rFonts w:ascii="Times New Roman" w:hAnsi="Times New Roman" w:cs="Times New Roman"/>
          <w:b/>
          <w:sz w:val="24"/>
          <w:szCs w:val="24"/>
          <w:u w:val="single"/>
        </w:rPr>
        <w:t xml:space="preserve"> </w:t>
      </w:r>
      <w:r w:rsidR="00147C92" w:rsidRPr="007029BF">
        <w:rPr>
          <w:rFonts w:ascii="Times New Roman" w:hAnsi="Times New Roman" w:cs="Times New Roman"/>
          <w:b/>
          <w:sz w:val="24"/>
          <w:szCs w:val="24"/>
          <w:u w:val="single"/>
        </w:rPr>
        <w:t>sınav;</w:t>
      </w:r>
    </w:p>
    <w:p w14:paraId="50DB14AF" w14:textId="77777777" w:rsidR="00E75078" w:rsidRPr="007029BF" w:rsidRDefault="00AA7D08" w:rsidP="00CC6D4F">
      <w:pPr>
        <w:pStyle w:val="AralkYok"/>
        <w:numPr>
          <w:ilvl w:val="0"/>
          <w:numId w:val="11"/>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T</w:t>
      </w:r>
      <w:r w:rsidR="00EF4BBF" w:rsidRPr="007029BF">
        <w:rPr>
          <w:rFonts w:ascii="Times New Roman" w:hAnsi="Times New Roman" w:cs="Times New Roman"/>
          <w:sz w:val="24"/>
          <w:szCs w:val="24"/>
        </w:rPr>
        <w:t>ürkiye Cumhuriyeti Anayasası.</w:t>
      </w:r>
    </w:p>
    <w:p w14:paraId="7FB55563" w14:textId="77777777" w:rsidR="00147C92" w:rsidRPr="007029BF" w:rsidRDefault="00147C92" w:rsidP="00CC6D4F">
      <w:pPr>
        <w:pStyle w:val="AralkYok"/>
        <w:numPr>
          <w:ilvl w:val="0"/>
          <w:numId w:val="11"/>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Atatürk İlkeleri ve İnkılâp Tarihi</w:t>
      </w:r>
      <w:r w:rsidR="00EF4BBF" w:rsidRPr="007029BF">
        <w:rPr>
          <w:rFonts w:ascii="Times New Roman" w:hAnsi="Times New Roman" w:cs="Times New Roman"/>
          <w:sz w:val="24"/>
          <w:szCs w:val="24"/>
        </w:rPr>
        <w:t>.</w:t>
      </w:r>
    </w:p>
    <w:p w14:paraId="6A99B2AB" w14:textId="77777777" w:rsidR="00147C92" w:rsidRPr="007029BF" w:rsidRDefault="00147C92" w:rsidP="00CC6D4F">
      <w:pPr>
        <w:pStyle w:val="AralkYok"/>
        <w:numPr>
          <w:ilvl w:val="0"/>
          <w:numId w:val="11"/>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657 sayılı Devlet Memurlar</w:t>
      </w:r>
      <w:r w:rsidR="00EF4BBF" w:rsidRPr="007029BF">
        <w:rPr>
          <w:rFonts w:ascii="Times New Roman" w:hAnsi="Times New Roman" w:cs="Times New Roman"/>
          <w:sz w:val="24"/>
          <w:szCs w:val="24"/>
        </w:rPr>
        <w:t>ı Kanunu.</w:t>
      </w:r>
    </w:p>
    <w:p w14:paraId="6D3261F7" w14:textId="77777777" w:rsidR="00D34BAB" w:rsidRPr="007029BF" w:rsidRDefault="00147C92" w:rsidP="00CC6D4F">
      <w:pPr>
        <w:pStyle w:val="AralkYok"/>
        <w:numPr>
          <w:ilvl w:val="0"/>
          <w:numId w:val="11"/>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Mahalli idarelerle ilgili temel mevzuat konularını kapsa</w:t>
      </w:r>
      <w:r w:rsidR="00115AFB" w:rsidRPr="007029BF">
        <w:rPr>
          <w:rFonts w:ascii="Times New Roman" w:hAnsi="Times New Roman" w:cs="Times New Roman"/>
          <w:sz w:val="24"/>
          <w:szCs w:val="24"/>
        </w:rPr>
        <w:t>r.</w:t>
      </w:r>
    </w:p>
    <w:p w14:paraId="2C572B11" w14:textId="058CD5B0" w:rsidR="00147C92" w:rsidRPr="007029BF" w:rsidRDefault="00147C92" w:rsidP="00CC6D4F">
      <w:pPr>
        <w:pStyle w:val="AralkYok"/>
        <w:ind w:firstLine="708"/>
        <w:contextualSpacing/>
        <w:jc w:val="both"/>
        <w:rPr>
          <w:rFonts w:ascii="Times New Roman" w:hAnsi="Times New Roman" w:cs="Times New Roman"/>
          <w:sz w:val="24"/>
          <w:szCs w:val="24"/>
        </w:rPr>
      </w:pPr>
      <w:r w:rsidRPr="007029BF">
        <w:rPr>
          <w:rFonts w:ascii="Times New Roman" w:hAnsi="Times New Roman" w:cs="Times New Roman"/>
          <w:b/>
          <w:sz w:val="24"/>
          <w:szCs w:val="24"/>
          <w:u w:val="single"/>
        </w:rPr>
        <w:t>Uygulamalı sınav;</w:t>
      </w:r>
      <w:r w:rsidRPr="007029BF">
        <w:rPr>
          <w:rFonts w:ascii="Times New Roman" w:hAnsi="Times New Roman" w:cs="Times New Roman"/>
          <w:sz w:val="24"/>
          <w:szCs w:val="24"/>
        </w:rPr>
        <w:t xml:space="preserve"> </w:t>
      </w:r>
    </w:p>
    <w:p w14:paraId="2D5C3B1F" w14:textId="1972B492" w:rsidR="005B7175" w:rsidRDefault="009F10C6" w:rsidP="00CC6D4F">
      <w:pPr>
        <w:pStyle w:val="AralkYok"/>
        <w:ind w:firstLine="708"/>
        <w:contextualSpacing/>
        <w:jc w:val="both"/>
        <w:rPr>
          <w:rFonts w:ascii="Times New Roman" w:hAnsi="Times New Roman" w:cs="Times New Roman"/>
          <w:color w:val="000000"/>
          <w:sz w:val="24"/>
          <w:szCs w:val="24"/>
        </w:rPr>
      </w:pPr>
      <w:r w:rsidRPr="009F10C6">
        <w:rPr>
          <w:rFonts w:ascii="Times New Roman" w:hAnsi="Times New Roman" w:cs="Times New Roman"/>
          <w:color w:val="000000"/>
          <w:sz w:val="24"/>
          <w:szCs w:val="24"/>
        </w:rPr>
        <w:t>Kadro unvanına ilişkin mesleki bilgi ve yeteneğin ölçülmesi ile araç kullanımı ve </w:t>
      </w:r>
      <w:r w:rsidRPr="00920E3F">
        <w:rPr>
          <w:rFonts w:ascii="Times New Roman" w:hAnsi="Times New Roman" w:cs="Times New Roman"/>
          <w:color w:val="000000"/>
          <w:sz w:val="24"/>
          <w:szCs w:val="24"/>
        </w:rPr>
        <w:t>fiziksel</w:t>
      </w:r>
      <w:r w:rsidR="00944A34">
        <w:rPr>
          <w:rFonts w:ascii="Times New Roman" w:hAnsi="Times New Roman" w:cs="Times New Roman"/>
          <w:color w:val="000000"/>
          <w:sz w:val="24"/>
          <w:szCs w:val="24"/>
        </w:rPr>
        <w:t xml:space="preserve"> </w:t>
      </w:r>
      <w:r w:rsidRPr="009F10C6">
        <w:rPr>
          <w:rFonts w:ascii="Times New Roman" w:hAnsi="Times New Roman" w:cs="Times New Roman"/>
          <w:color w:val="000000"/>
          <w:sz w:val="24"/>
          <w:szCs w:val="24"/>
        </w:rPr>
        <w:t>dayanıklılık gibi özelliklerin ölçülmesini kapsayacak şekilde yapılır.</w:t>
      </w:r>
    </w:p>
    <w:p w14:paraId="10BCB423" w14:textId="77777777" w:rsidR="00BE19D4" w:rsidRPr="009F10C6" w:rsidRDefault="00BE19D4" w:rsidP="00CC6D4F">
      <w:pPr>
        <w:pStyle w:val="AralkYok"/>
        <w:ind w:firstLine="708"/>
        <w:contextualSpacing/>
        <w:jc w:val="both"/>
        <w:rPr>
          <w:rFonts w:ascii="Times New Roman" w:hAnsi="Times New Roman" w:cs="Times New Roman"/>
          <w:sz w:val="24"/>
          <w:szCs w:val="24"/>
        </w:rPr>
      </w:pPr>
    </w:p>
    <w:p w14:paraId="758C2E71" w14:textId="1AC4EB39" w:rsidR="00D34BAB" w:rsidRPr="00BE6DDA" w:rsidRDefault="008B0FD9" w:rsidP="0066349B">
      <w:pPr>
        <w:pStyle w:val="ListeParagraf"/>
        <w:numPr>
          <w:ilvl w:val="0"/>
          <w:numId w:val="24"/>
        </w:numPr>
        <w:shd w:val="clear" w:color="auto" w:fill="FFFFFF"/>
        <w:spacing w:after="0" w:line="240" w:lineRule="auto"/>
        <w:ind w:hanging="371"/>
        <w:jc w:val="both"/>
        <w:rPr>
          <w:rFonts w:ascii="Times New Roman" w:eastAsia="Times New Roman" w:hAnsi="Times New Roman" w:cs="Times New Roman"/>
          <w:b/>
          <w:bCs/>
          <w:color w:val="000000"/>
          <w:sz w:val="24"/>
          <w:szCs w:val="24"/>
          <w:u w:val="single"/>
          <w:lang w:eastAsia="tr-TR"/>
        </w:rPr>
      </w:pPr>
      <w:r w:rsidRPr="00BE6DDA">
        <w:rPr>
          <w:rFonts w:ascii="Times New Roman" w:eastAsia="Times New Roman" w:hAnsi="Times New Roman" w:cs="Times New Roman"/>
          <w:b/>
          <w:bCs/>
          <w:color w:val="000000"/>
          <w:sz w:val="24"/>
          <w:szCs w:val="24"/>
          <w:u w:val="single"/>
          <w:lang w:eastAsia="tr-TR"/>
        </w:rPr>
        <w:t xml:space="preserve">SINAV </w:t>
      </w:r>
      <w:r w:rsidR="003923CC" w:rsidRPr="00BE6DDA">
        <w:rPr>
          <w:rFonts w:ascii="Times New Roman" w:eastAsia="Times New Roman" w:hAnsi="Times New Roman" w:cs="Times New Roman"/>
          <w:b/>
          <w:bCs/>
          <w:color w:val="000000"/>
          <w:sz w:val="24"/>
          <w:szCs w:val="24"/>
          <w:u w:val="single"/>
          <w:lang w:eastAsia="tr-TR"/>
        </w:rPr>
        <w:t>DEĞERLENDİRME-</w:t>
      </w:r>
      <w:r w:rsidRPr="00BE6DDA">
        <w:rPr>
          <w:rFonts w:ascii="Times New Roman" w:eastAsia="Times New Roman" w:hAnsi="Times New Roman" w:cs="Times New Roman"/>
          <w:b/>
          <w:bCs/>
          <w:color w:val="000000"/>
          <w:sz w:val="24"/>
          <w:szCs w:val="24"/>
          <w:u w:val="single"/>
          <w:lang w:eastAsia="tr-TR"/>
        </w:rPr>
        <w:t xml:space="preserve"> SONUÇLARA İTİRAZ</w:t>
      </w:r>
    </w:p>
    <w:p w14:paraId="1EEBC4A4" w14:textId="77777777" w:rsidR="002C2C6A" w:rsidRPr="009256C9" w:rsidRDefault="002C2C6A" w:rsidP="002C2C6A">
      <w:pPr>
        <w:spacing w:after="0"/>
        <w:ind w:firstLine="539"/>
        <w:jc w:val="both"/>
        <w:rPr>
          <w:rStyle w:val="Gl"/>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İtfaiye eri sınavında değerlendirme;</w:t>
      </w:r>
    </w:p>
    <w:p w14:paraId="55E38DB6" w14:textId="77777777" w:rsidR="002C2C6A" w:rsidRPr="009256C9" w:rsidRDefault="002C2C6A" w:rsidP="002C2C6A">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Sözlü sınav</w:t>
      </w:r>
      <w:r w:rsidRPr="009256C9">
        <w:rPr>
          <w:rFonts w:ascii="Times New Roman" w:hAnsi="Times New Roman" w:cs="Times New Roman"/>
          <w:color w:val="000000"/>
          <w:sz w:val="24"/>
          <w:szCs w:val="24"/>
          <w:u w:val="single"/>
          <w:bdr w:val="none" w:sz="0" w:space="0" w:color="auto" w:frame="1"/>
        </w:rPr>
        <w:t>;</w:t>
      </w:r>
      <w:r w:rsidRPr="009256C9">
        <w:rPr>
          <w:rFonts w:ascii="Times New Roman" w:hAnsi="Times New Roman" w:cs="Times New Roman"/>
          <w:color w:val="000000"/>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15C0598F" w14:textId="77777777" w:rsidR="002C2C6A" w:rsidRPr="009256C9" w:rsidRDefault="002C2C6A" w:rsidP="002C2C6A">
      <w:pPr>
        <w:spacing w:after="0"/>
        <w:ind w:firstLine="539"/>
        <w:jc w:val="both"/>
        <w:rPr>
          <w:rStyle w:val="Gl"/>
          <w:rFonts w:ascii="Times New Roman" w:hAnsi="Times New Roman" w:cs="Times New Roman"/>
          <w:b w:val="0"/>
          <w:bCs w:val="0"/>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Uygulamalı sınav;</w:t>
      </w:r>
      <w:r w:rsidRPr="009256C9">
        <w:rPr>
          <w:rFonts w:ascii="Times New Roman" w:hAnsi="Times New Roman" w:cs="Times New Roman"/>
          <w:color w:val="000000"/>
          <w:sz w:val="24"/>
          <w:szCs w:val="24"/>
          <w:bdr w:val="none" w:sz="0" w:space="0" w:color="auto" w:frame="1"/>
        </w:rPr>
        <w:t xml:space="preserve"> 100 tam puan üzerinden yapılır ve sınav kurulu üyelerince verilen puanlar ayrı ayrı tutanağa geçirilir.</w:t>
      </w:r>
    </w:p>
    <w:p w14:paraId="0F387FA5" w14:textId="77777777" w:rsidR="002C2C6A" w:rsidRPr="009256C9" w:rsidRDefault="002C2C6A" w:rsidP="002C2C6A">
      <w:pPr>
        <w:spacing w:after="0"/>
        <w:ind w:firstLine="539"/>
        <w:jc w:val="both"/>
        <w:rPr>
          <w:rStyle w:val="Gl"/>
          <w:rFonts w:ascii="Times New Roman" w:hAnsi="Times New Roman" w:cs="Times New Roman"/>
          <w:color w:val="000000"/>
          <w:sz w:val="24"/>
          <w:szCs w:val="24"/>
          <w:bdr w:val="none" w:sz="0" w:space="0" w:color="auto" w:frame="1"/>
        </w:rPr>
      </w:pPr>
      <w:r w:rsidRPr="008B0D61">
        <w:rPr>
          <w:rFonts w:ascii="Times New Roman" w:hAnsi="Times New Roman" w:cs="Times New Roman"/>
          <w:b/>
          <w:color w:val="000000"/>
          <w:sz w:val="24"/>
          <w:szCs w:val="24"/>
          <w:u w:val="single"/>
          <w:bdr w:val="none" w:sz="0" w:space="0" w:color="auto" w:frame="1"/>
        </w:rPr>
        <w:t>Sınavda değerlendirme;</w:t>
      </w:r>
      <w:r w:rsidRPr="009256C9">
        <w:rPr>
          <w:rFonts w:ascii="Times New Roman" w:hAnsi="Times New Roman" w:cs="Times New Roman"/>
          <w:color w:val="000000"/>
          <w:sz w:val="24"/>
          <w:szCs w:val="24"/>
          <w:bdr w:val="none" w:sz="0" w:space="0" w:color="auto" w:frame="1"/>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14:paraId="0585955E" w14:textId="3108C65E" w:rsidR="002C2C6A" w:rsidRPr="009256C9" w:rsidRDefault="002C2C6A" w:rsidP="002C2C6A">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Adayların atamaya esas başarı puanı, Belediye</w:t>
      </w:r>
      <w:r w:rsidR="00C16A76">
        <w:rPr>
          <w:rFonts w:ascii="Times New Roman" w:hAnsi="Times New Roman" w:cs="Times New Roman"/>
          <w:color w:val="000000"/>
          <w:sz w:val="24"/>
          <w:szCs w:val="24"/>
          <w:bdr w:val="none" w:sz="0" w:space="0" w:color="auto" w:frame="1"/>
        </w:rPr>
        <w:t>miz</w:t>
      </w:r>
      <w:r w:rsidRPr="009256C9">
        <w:rPr>
          <w:rFonts w:ascii="Times New Roman" w:hAnsi="Times New Roman" w:cs="Times New Roman"/>
          <w:color w:val="000000"/>
          <w:sz w:val="24"/>
          <w:szCs w:val="24"/>
          <w:bdr w:val="none" w:sz="0" w:space="0" w:color="auto" w:frame="1"/>
        </w:rPr>
        <w:t xml:space="preserve"> tarafından yapılan sınav puanı ile KPSS puanının aritmetik ortalaması alınmak suretiyle belirlenir ve Belediye</w:t>
      </w:r>
      <w:r w:rsidR="00C16A76">
        <w:rPr>
          <w:rFonts w:ascii="Times New Roman" w:hAnsi="Times New Roman" w:cs="Times New Roman"/>
          <w:color w:val="000000"/>
          <w:sz w:val="24"/>
          <w:szCs w:val="24"/>
          <w:bdr w:val="none" w:sz="0" w:space="0" w:color="auto" w:frame="1"/>
        </w:rPr>
        <w:t>mizin</w:t>
      </w:r>
      <w:r w:rsidRPr="009256C9">
        <w:rPr>
          <w:rFonts w:ascii="Times New Roman" w:hAnsi="Times New Roman" w:cs="Times New Roman"/>
          <w:color w:val="000000"/>
          <w:sz w:val="24"/>
          <w:szCs w:val="24"/>
          <w:bdr w:val="none" w:sz="0" w:space="0" w:color="auto" w:frame="1"/>
        </w:rPr>
        <w:t xml:space="preserve"> internet adresinde </w:t>
      </w:r>
      <w:r>
        <w:rPr>
          <w:rFonts w:ascii="Times New Roman" w:hAnsi="Times New Roman" w:cs="Times New Roman"/>
          <w:color w:val="000000"/>
          <w:sz w:val="24"/>
          <w:szCs w:val="24"/>
          <w:bdr w:val="none" w:sz="0" w:space="0" w:color="auto" w:frame="1"/>
        </w:rPr>
        <w:t xml:space="preserve"> </w:t>
      </w:r>
      <w:hyperlink r:id="rId10" w:history="1">
        <w:r w:rsidRPr="00F83BF5">
          <w:rPr>
            <w:rStyle w:val="Kpr"/>
            <w:rFonts w:ascii="Times New Roman" w:eastAsia="Times New Roman" w:hAnsi="Times New Roman" w:cs="Times New Roman"/>
            <w:b/>
            <w:color w:val="auto"/>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 xml:space="preserve">ilan edilir. </w:t>
      </w:r>
    </w:p>
    <w:p w14:paraId="70BFE201" w14:textId="571844F0" w:rsidR="002C2C6A" w:rsidRPr="009256C9" w:rsidRDefault="002C2C6A" w:rsidP="002C2C6A">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w:t>
      </w:r>
      <w:r w:rsidR="008966B2">
        <w:rPr>
          <w:rFonts w:ascii="Times New Roman" w:hAnsi="Times New Roman" w:cs="Times New Roman"/>
          <w:color w:val="000000"/>
          <w:sz w:val="24"/>
          <w:szCs w:val="24"/>
          <w:bdr w:val="none" w:sz="0" w:space="0" w:color="auto" w:frame="1"/>
        </w:rPr>
        <w:t>Belediye</w:t>
      </w:r>
      <w:r w:rsidR="00C16A76">
        <w:rPr>
          <w:rFonts w:ascii="Times New Roman" w:hAnsi="Times New Roman" w:cs="Times New Roman"/>
          <w:color w:val="000000"/>
          <w:sz w:val="24"/>
          <w:szCs w:val="24"/>
          <w:bdr w:val="none" w:sz="0" w:space="0" w:color="auto" w:frame="1"/>
        </w:rPr>
        <w:t>mizin</w:t>
      </w:r>
      <w:r w:rsidR="008966B2">
        <w:rPr>
          <w:rFonts w:ascii="Times New Roman" w:hAnsi="Times New Roman" w:cs="Times New Roman"/>
          <w:color w:val="000000"/>
          <w:sz w:val="24"/>
          <w:szCs w:val="24"/>
          <w:bdr w:val="none" w:sz="0" w:space="0" w:color="auto" w:frame="1"/>
        </w:rPr>
        <w:t xml:space="preserve"> internet adresinden </w:t>
      </w:r>
      <w:hyperlink r:id="rId11" w:history="1">
        <w:r w:rsidRPr="00F83BF5">
          <w:rPr>
            <w:rStyle w:val="Kpr"/>
            <w:rFonts w:ascii="Times New Roman" w:eastAsia="Times New Roman" w:hAnsi="Times New Roman" w:cs="Times New Roman"/>
            <w:b/>
            <w:color w:val="auto"/>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 xml:space="preserve">ilan edilecek ve listede yer alanlara ayrıca yazılı tebligat yapılacaktır. </w:t>
      </w:r>
    </w:p>
    <w:p w14:paraId="0C4E3CAC" w14:textId="77777777" w:rsidR="002C2C6A" w:rsidRPr="009256C9" w:rsidRDefault="002C2C6A" w:rsidP="002C2C6A">
      <w:pPr>
        <w:spacing w:after="0"/>
        <w:ind w:firstLine="539"/>
        <w:jc w:val="both"/>
        <w:rPr>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Sınav Kurulu;</w:t>
      </w:r>
      <w:r w:rsidRPr="009256C9">
        <w:rPr>
          <w:rFonts w:ascii="Times New Roman" w:hAnsi="Times New Roman" w:cs="Times New Roman"/>
          <w:color w:val="000000"/>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14:paraId="307A5326" w14:textId="77777777" w:rsidR="002C2C6A" w:rsidRPr="009256C9" w:rsidRDefault="002C2C6A" w:rsidP="002C2C6A">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FD4A947" w14:textId="0F52D065" w:rsidR="002C2C6A" w:rsidRPr="009256C9" w:rsidRDefault="002C2C6A" w:rsidP="002C2C6A">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Sınav sonuçlarına, başarı listesinin</w:t>
      </w:r>
      <w:r w:rsidR="008966B2">
        <w:rPr>
          <w:rFonts w:ascii="Times New Roman" w:hAnsi="Times New Roman" w:cs="Times New Roman"/>
          <w:color w:val="000000"/>
          <w:sz w:val="24"/>
          <w:szCs w:val="24"/>
          <w:bdr w:val="none" w:sz="0" w:space="0" w:color="auto" w:frame="1"/>
        </w:rPr>
        <w:t xml:space="preserve"> Belediye</w:t>
      </w:r>
      <w:r w:rsidR="00C16A76">
        <w:rPr>
          <w:rFonts w:ascii="Times New Roman" w:hAnsi="Times New Roman" w:cs="Times New Roman"/>
          <w:color w:val="000000"/>
          <w:sz w:val="24"/>
          <w:szCs w:val="24"/>
          <w:bdr w:val="none" w:sz="0" w:space="0" w:color="auto" w:frame="1"/>
        </w:rPr>
        <w:t>mizin</w:t>
      </w:r>
      <w:r w:rsidR="008966B2">
        <w:rPr>
          <w:rFonts w:ascii="Times New Roman" w:hAnsi="Times New Roman" w:cs="Times New Roman"/>
          <w:color w:val="000000"/>
          <w:sz w:val="24"/>
          <w:szCs w:val="24"/>
          <w:bdr w:val="none" w:sz="0" w:space="0" w:color="auto" w:frame="1"/>
        </w:rPr>
        <w:t xml:space="preserve"> internet adresinde </w:t>
      </w:r>
      <w:hyperlink r:id="rId12" w:history="1">
        <w:r w:rsidRPr="00F83BF5">
          <w:rPr>
            <w:rStyle w:val="Kpr"/>
            <w:rFonts w:ascii="Times New Roman" w:eastAsia="Times New Roman" w:hAnsi="Times New Roman" w:cs="Times New Roman"/>
            <w:b/>
            <w:color w:val="auto"/>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7C6EE5C7" w14:textId="77777777" w:rsidR="002C2C6A" w:rsidRPr="009256C9" w:rsidRDefault="002C2C6A" w:rsidP="002C2C6A">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İlan Olunur.</w:t>
      </w:r>
    </w:p>
    <w:p w14:paraId="11B81D82" w14:textId="77777777" w:rsidR="001A4998" w:rsidRDefault="001A4998" w:rsidP="00CC6D4F">
      <w:pPr>
        <w:shd w:val="clear" w:color="auto" w:fill="FFFFFF"/>
        <w:spacing w:after="0" w:line="240" w:lineRule="auto"/>
        <w:ind w:firstLine="708"/>
        <w:jc w:val="both"/>
        <w:rPr>
          <w:rFonts w:ascii="Times New Roman" w:hAnsi="Times New Roman" w:cs="Times New Roman"/>
          <w:sz w:val="24"/>
          <w:szCs w:val="24"/>
          <w:u w:val="single"/>
        </w:rPr>
      </w:pPr>
    </w:p>
    <w:p w14:paraId="037637F6" w14:textId="77777777" w:rsidR="001A4998" w:rsidRDefault="001A4998" w:rsidP="00CC6D4F">
      <w:pPr>
        <w:shd w:val="clear" w:color="auto" w:fill="FFFFFF"/>
        <w:spacing w:after="0" w:line="240" w:lineRule="auto"/>
        <w:ind w:firstLine="708"/>
        <w:jc w:val="both"/>
        <w:rPr>
          <w:rFonts w:ascii="Times New Roman" w:hAnsi="Times New Roman" w:cs="Times New Roman"/>
          <w:sz w:val="24"/>
          <w:szCs w:val="24"/>
          <w:u w:val="single"/>
        </w:rPr>
      </w:pPr>
    </w:p>
    <w:p w14:paraId="7F1351CC" w14:textId="1C40EFA2" w:rsidR="00A155D6" w:rsidRDefault="00A155D6" w:rsidP="002C2C6A">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31DF8C3B" w14:textId="632CD4CA" w:rsidR="00E75078" w:rsidRPr="007029BF" w:rsidRDefault="00A155D6" w:rsidP="00CC6D4F">
      <w:pPr>
        <w:shd w:val="clear" w:color="auto" w:fill="FFFFFF"/>
        <w:spacing w:after="0" w:line="240" w:lineRule="auto"/>
        <w:ind w:firstLine="708"/>
        <w:jc w:val="right"/>
        <w:rPr>
          <w:rFonts w:ascii="Times New Roman" w:hAnsi="Times New Roman" w:cs="Times New Roman"/>
          <w:b/>
          <w:sz w:val="24"/>
          <w:szCs w:val="24"/>
        </w:rPr>
      </w:pPr>
      <w:r>
        <w:rPr>
          <w:rFonts w:ascii="Times New Roman" w:eastAsia="Times New Roman" w:hAnsi="Times New Roman" w:cs="Times New Roman"/>
          <w:color w:val="000000"/>
          <w:sz w:val="24"/>
          <w:szCs w:val="24"/>
          <w:lang w:eastAsia="tr-TR"/>
        </w:rPr>
        <w:t xml:space="preserve">                                       </w:t>
      </w:r>
      <w:r w:rsidR="005F787C">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005F787C" w:rsidRPr="007029BF">
        <w:rPr>
          <w:rFonts w:ascii="Times New Roman" w:hAnsi="Times New Roman" w:cs="Times New Roman"/>
          <w:b/>
          <w:sz w:val="24"/>
          <w:szCs w:val="24"/>
        </w:rPr>
        <w:t>KAHRAMANMARAŞ BÜYÜKŞEHİR BELEDİYE</w:t>
      </w:r>
      <w:r w:rsidR="005F787C">
        <w:rPr>
          <w:rFonts w:ascii="Times New Roman" w:hAnsi="Times New Roman" w:cs="Times New Roman"/>
          <w:b/>
          <w:sz w:val="24"/>
          <w:szCs w:val="24"/>
        </w:rPr>
        <w:t>Sİ</w:t>
      </w:r>
    </w:p>
    <w:sectPr w:rsidR="00E75078" w:rsidRPr="007029BF" w:rsidSect="000A6E8E">
      <w:footerReference w:type="default" r:id="rId13"/>
      <w:pgSz w:w="11906" w:h="16838"/>
      <w:pgMar w:top="709" w:right="851" w:bottom="851" w:left="851" w:header="0" w:footer="0"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A542" w14:textId="77777777" w:rsidR="0075207B" w:rsidRDefault="0075207B" w:rsidP="00F03D1B">
      <w:pPr>
        <w:spacing w:after="0" w:line="240" w:lineRule="auto"/>
      </w:pPr>
      <w:r>
        <w:separator/>
      </w:r>
    </w:p>
  </w:endnote>
  <w:endnote w:type="continuationSeparator" w:id="0">
    <w:p w14:paraId="009277A9" w14:textId="77777777" w:rsidR="0075207B" w:rsidRDefault="0075207B" w:rsidP="00F0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13358"/>
      <w:docPartObj>
        <w:docPartGallery w:val="Page Numbers (Bottom of Page)"/>
        <w:docPartUnique/>
      </w:docPartObj>
    </w:sdtPr>
    <w:sdtEndPr/>
    <w:sdtContent>
      <w:sdt>
        <w:sdtPr>
          <w:id w:val="50743009"/>
          <w:docPartObj>
            <w:docPartGallery w:val="Page Numbers (Top of Page)"/>
            <w:docPartUnique/>
          </w:docPartObj>
        </w:sdtPr>
        <w:sdtEndPr/>
        <w:sdtContent>
          <w:p w14:paraId="2AE2EAF0" w14:textId="513BC991" w:rsidR="00F03D1B" w:rsidRDefault="00F03D1B">
            <w:pPr>
              <w:pStyle w:val="AltBilgi"/>
              <w:jc w:val="right"/>
            </w:pPr>
            <w:r w:rsidRPr="001A0866">
              <w:rPr>
                <w:sz w:val="18"/>
              </w:rPr>
              <w:t xml:space="preserve">Sayfa </w:t>
            </w:r>
            <w:r w:rsidRPr="001A0866">
              <w:rPr>
                <w:b/>
                <w:bCs/>
                <w:sz w:val="20"/>
                <w:szCs w:val="24"/>
              </w:rPr>
              <w:fldChar w:fldCharType="begin"/>
            </w:r>
            <w:r w:rsidRPr="001A0866">
              <w:rPr>
                <w:b/>
                <w:bCs/>
                <w:sz w:val="18"/>
              </w:rPr>
              <w:instrText>PAGE</w:instrText>
            </w:r>
            <w:r w:rsidRPr="001A0866">
              <w:rPr>
                <w:b/>
                <w:bCs/>
                <w:sz w:val="20"/>
                <w:szCs w:val="24"/>
              </w:rPr>
              <w:fldChar w:fldCharType="separate"/>
            </w:r>
            <w:r w:rsidR="00635B7C">
              <w:rPr>
                <w:b/>
                <w:bCs/>
                <w:noProof/>
                <w:sz w:val="18"/>
              </w:rPr>
              <w:t>3</w:t>
            </w:r>
            <w:r w:rsidRPr="001A0866">
              <w:rPr>
                <w:b/>
                <w:bCs/>
                <w:sz w:val="20"/>
                <w:szCs w:val="24"/>
              </w:rPr>
              <w:fldChar w:fldCharType="end"/>
            </w:r>
            <w:r w:rsidRPr="001A0866">
              <w:rPr>
                <w:sz w:val="18"/>
              </w:rPr>
              <w:t xml:space="preserve"> / </w:t>
            </w:r>
            <w:r w:rsidRPr="001A0866">
              <w:rPr>
                <w:b/>
                <w:bCs/>
                <w:sz w:val="20"/>
                <w:szCs w:val="24"/>
              </w:rPr>
              <w:fldChar w:fldCharType="begin"/>
            </w:r>
            <w:r w:rsidRPr="001A0866">
              <w:rPr>
                <w:b/>
                <w:bCs/>
                <w:sz w:val="18"/>
              </w:rPr>
              <w:instrText>NUMPAGES</w:instrText>
            </w:r>
            <w:r w:rsidRPr="001A0866">
              <w:rPr>
                <w:b/>
                <w:bCs/>
                <w:sz w:val="20"/>
                <w:szCs w:val="24"/>
              </w:rPr>
              <w:fldChar w:fldCharType="separate"/>
            </w:r>
            <w:r w:rsidR="00635B7C">
              <w:rPr>
                <w:b/>
                <w:bCs/>
                <w:noProof/>
                <w:sz w:val="18"/>
              </w:rPr>
              <w:t>4</w:t>
            </w:r>
            <w:r w:rsidRPr="001A0866">
              <w:rPr>
                <w:b/>
                <w:bCs/>
                <w:sz w:val="20"/>
                <w:szCs w:val="24"/>
              </w:rPr>
              <w:fldChar w:fldCharType="end"/>
            </w:r>
          </w:p>
        </w:sdtContent>
      </w:sdt>
    </w:sdtContent>
  </w:sdt>
  <w:p w14:paraId="5E5BCCBB" w14:textId="77777777" w:rsidR="00F03D1B" w:rsidRDefault="00F03D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A1C16" w14:textId="77777777" w:rsidR="0075207B" w:rsidRDefault="0075207B" w:rsidP="00F03D1B">
      <w:pPr>
        <w:spacing w:after="0" w:line="240" w:lineRule="auto"/>
      </w:pPr>
      <w:r>
        <w:separator/>
      </w:r>
    </w:p>
  </w:footnote>
  <w:footnote w:type="continuationSeparator" w:id="0">
    <w:p w14:paraId="3C79CED6" w14:textId="77777777" w:rsidR="0075207B" w:rsidRDefault="0075207B" w:rsidP="00F03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600"/>
    <w:multiLevelType w:val="hybridMultilevel"/>
    <w:tmpl w:val="4AAAE034"/>
    <w:lvl w:ilvl="0" w:tplc="275C702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7AA45E8"/>
    <w:multiLevelType w:val="multilevel"/>
    <w:tmpl w:val="1BB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64045"/>
    <w:multiLevelType w:val="hybridMultilevel"/>
    <w:tmpl w:val="F07A32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801176"/>
    <w:multiLevelType w:val="hybridMultilevel"/>
    <w:tmpl w:val="891EA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C11D8C"/>
    <w:multiLevelType w:val="hybridMultilevel"/>
    <w:tmpl w:val="58CE347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0B54B7"/>
    <w:multiLevelType w:val="hybridMultilevel"/>
    <w:tmpl w:val="6A6058F6"/>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6" w15:restartNumberingAfterBreak="0">
    <w:nsid w:val="33EE772F"/>
    <w:multiLevelType w:val="hybridMultilevel"/>
    <w:tmpl w:val="4BC89FB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0F3B41"/>
    <w:multiLevelType w:val="hybridMultilevel"/>
    <w:tmpl w:val="005C0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691BE8"/>
    <w:multiLevelType w:val="hybridMultilevel"/>
    <w:tmpl w:val="F08273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8B7C42"/>
    <w:multiLevelType w:val="hybridMultilevel"/>
    <w:tmpl w:val="4A2857D0"/>
    <w:lvl w:ilvl="0" w:tplc="5B44CC8C">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8F278D"/>
    <w:multiLevelType w:val="hybridMultilevel"/>
    <w:tmpl w:val="0646E5A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C7133C"/>
    <w:multiLevelType w:val="hybridMultilevel"/>
    <w:tmpl w:val="55B68376"/>
    <w:lvl w:ilvl="0" w:tplc="B3B82ED0">
      <w:start w:val="1"/>
      <w:numFmt w:val="lowerLetter"/>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2" w15:restartNumberingAfterBreak="0">
    <w:nsid w:val="583B1052"/>
    <w:multiLevelType w:val="hybridMultilevel"/>
    <w:tmpl w:val="AF828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94F747D"/>
    <w:multiLevelType w:val="hybridMultilevel"/>
    <w:tmpl w:val="7F4C18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12E7E69"/>
    <w:multiLevelType w:val="hybridMultilevel"/>
    <w:tmpl w:val="D770892A"/>
    <w:lvl w:ilvl="0" w:tplc="7744EC80">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0B133F"/>
    <w:multiLevelType w:val="hybridMultilevel"/>
    <w:tmpl w:val="DC84687A"/>
    <w:lvl w:ilvl="0" w:tplc="83E68B88">
      <w:start w:val="1"/>
      <w:numFmt w:val="upperRoman"/>
      <w:lvlText w:val="%1)"/>
      <w:lvlJc w:val="left"/>
      <w:pPr>
        <w:ind w:left="1080" w:hanging="72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293C38"/>
    <w:multiLevelType w:val="multilevel"/>
    <w:tmpl w:val="BE60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D30C1"/>
    <w:multiLevelType w:val="hybridMultilevel"/>
    <w:tmpl w:val="23C8F424"/>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6C4141C7"/>
    <w:multiLevelType w:val="hybridMultilevel"/>
    <w:tmpl w:val="885CC6B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EE3DB5"/>
    <w:multiLevelType w:val="hybridMultilevel"/>
    <w:tmpl w:val="A59858A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start w:val="1"/>
      <w:numFmt w:val="bullet"/>
      <w:lvlText w:val=""/>
      <w:lvlJc w:val="left"/>
      <w:pPr>
        <w:ind w:left="92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15:restartNumberingAfterBreak="0">
    <w:nsid w:val="7BA5385C"/>
    <w:multiLevelType w:val="hybridMultilevel"/>
    <w:tmpl w:val="0CE8A324"/>
    <w:lvl w:ilvl="0" w:tplc="1AB62D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183B8C"/>
    <w:multiLevelType w:val="hybridMultilevel"/>
    <w:tmpl w:val="BEA442EA"/>
    <w:lvl w:ilvl="0" w:tplc="92D0A7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F6174F8"/>
    <w:multiLevelType w:val="hybridMultilevel"/>
    <w:tmpl w:val="AFF24F50"/>
    <w:lvl w:ilvl="0" w:tplc="8B2460F2">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15:restartNumberingAfterBreak="0">
    <w:nsid w:val="7FE36D77"/>
    <w:multiLevelType w:val="hybridMultilevel"/>
    <w:tmpl w:val="43E61946"/>
    <w:lvl w:ilvl="0" w:tplc="041F000F">
      <w:start w:val="1"/>
      <w:numFmt w:val="decimal"/>
      <w:lvlText w:val="%1."/>
      <w:lvlJc w:val="left"/>
      <w:pPr>
        <w:ind w:left="780" w:hanging="360"/>
      </w:pPr>
      <w:rPr>
        <w:rFonts w:hint="default"/>
        <w:b w:val="0"/>
        <w:bCs/>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16"/>
  </w:num>
  <w:num w:numId="3">
    <w:abstractNumId w:val="8"/>
  </w:num>
  <w:num w:numId="4">
    <w:abstractNumId w:val="9"/>
  </w:num>
  <w:num w:numId="5">
    <w:abstractNumId w:val="10"/>
  </w:num>
  <w:num w:numId="6">
    <w:abstractNumId w:val="17"/>
  </w:num>
  <w:num w:numId="7">
    <w:abstractNumId w:val="2"/>
  </w:num>
  <w:num w:numId="8">
    <w:abstractNumId w:val="7"/>
  </w:num>
  <w:num w:numId="9">
    <w:abstractNumId w:val="3"/>
  </w:num>
  <w:num w:numId="10">
    <w:abstractNumId w:val="5"/>
  </w:num>
  <w:num w:numId="11">
    <w:abstractNumId w:val="6"/>
  </w:num>
  <w:num w:numId="12">
    <w:abstractNumId w:val="4"/>
  </w:num>
  <w:num w:numId="13">
    <w:abstractNumId w:val="23"/>
  </w:num>
  <w:num w:numId="14">
    <w:abstractNumId w:val="13"/>
  </w:num>
  <w:num w:numId="15">
    <w:abstractNumId w:val="12"/>
  </w:num>
  <w:num w:numId="16">
    <w:abstractNumId w:val="11"/>
  </w:num>
  <w:num w:numId="17">
    <w:abstractNumId w:val="21"/>
  </w:num>
  <w:num w:numId="18">
    <w:abstractNumId w:val="18"/>
  </w:num>
  <w:num w:numId="19">
    <w:abstractNumId w:val="20"/>
  </w:num>
  <w:num w:numId="20">
    <w:abstractNumId w:val="15"/>
  </w:num>
  <w:num w:numId="21">
    <w:abstractNumId w:val="22"/>
  </w:num>
  <w:num w:numId="22">
    <w:abstractNumId w:val="19"/>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FA"/>
    <w:rsid w:val="00006205"/>
    <w:rsid w:val="00012EE9"/>
    <w:rsid w:val="0001770A"/>
    <w:rsid w:val="00025E42"/>
    <w:rsid w:val="00027843"/>
    <w:rsid w:val="00032999"/>
    <w:rsid w:val="00040620"/>
    <w:rsid w:val="000449F0"/>
    <w:rsid w:val="000536C5"/>
    <w:rsid w:val="00065F2B"/>
    <w:rsid w:val="0006789F"/>
    <w:rsid w:val="00070955"/>
    <w:rsid w:val="000A1807"/>
    <w:rsid w:val="000A6E8E"/>
    <w:rsid w:val="000B1453"/>
    <w:rsid w:val="000F436D"/>
    <w:rsid w:val="0011252E"/>
    <w:rsid w:val="001128C2"/>
    <w:rsid w:val="00113351"/>
    <w:rsid w:val="00115AFB"/>
    <w:rsid w:val="001301D8"/>
    <w:rsid w:val="001464B3"/>
    <w:rsid w:val="00147C92"/>
    <w:rsid w:val="00150131"/>
    <w:rsid w:val="00172CF0"/>
    <w:rsid w:val="001832CC"/>
    <w:rsid w:val="00187AE5"/>
    <w:rsid w:val="001937E8"/>
    <w:rsid w:val="001A0866"/>
    <w:rsid w:val="001A4998"/>
    <w:rsid w:val="001A51A7"/>
    <w:rsid w:val="001A5202"/>
    <w:rsid w:val="001E4EBE"/>
    <w:rsid w:val="001E6D1A"/>
    <w:rsid w:val="001F696D"/>
    <w:rsid w:val="00202187"/>
    <w:rsid w:val="00205138"/>
    <w:rsid w:val="00215616"/>
    <w:rsid w:val="00215A1F"/>
    <w:rsid w:val="00226789"/>
    <w:rsid w:val="00237482"/>
    <w:rsid w:val="00243841"/>
    <w:rsid w:val="00250EBE"/>
    <w:rsid w:val="002636C1"/>
    <w:rsid w:val="002656AC"/>
    <w:rsid w:val="00273005"/>
    <w:rsid w:val="00281A35"/>
    <w:rsid w:val="00290A44"/>
    <w:rsid w:val="002930CC"/>
    <w:rsid w:val="002B2C44"/>
    <w:rsid w:val="002C2C6A"/>
    <w:rsid w:val="002C5566"/>
    <w:rsid w:val="002C58F2"/>
    <w:rsid w:val="002F4F13"/>
    <w:rsid w:val="002F6BC0"/>
    <w:rsid w:val="00301D65"/>
    <w:rsid w:val="00302561"/>
    <w:rsid w:val="00307E26"/>
    <w:rsid w:val="00327733"/>
    <w:rsid w:val="00335544"/>
    <w:rsid w:val="0034299F"/>
    <w:rsid w:val="00367183"/>
    <w:rsid w:val="003710C3"/>
    <w:rsid w:val="00372211"/>
    <w:rsid w:val="003774D2"/>
    <w:rsid w:val="00381737"/>
    <w:rsid w:val="003923CC"/>
    <w:rsid w:val="00393E35"/>
    <w:rsid w:val="003A67FF"/>
    <w:rsid w:val="003D2438"/>
    <w:rsid w:val="003D6545"/>
    <w:rsid w:val="003E1F90"/>
    <w:rsid w:val="003F0516"/>
    <w:rsid w:val="003F2338"/>
    <w:rsid w:val="003F5142"/>
    <w:rsid w:val="003F61A0"/>
    <w:rsid w:val="00406814"/>
    <w:rsid w:val="004109B4"/>
    <w:rsid w:val="00416AE6"/>
    <w:rsid w:val="00437383"/>
    <w:rsid w:val="00444AF5"/>
    <w:rsid w:val="004526E0"/>
    <w:rsid w:val="00455144"/>
    <w:rsid w:val="004555F5"/>
    <w:rsid w:val="00475E71"/>
    <w:rsid w:val="00481DBF"/>
    <w:rsid w:val="004862F2"/>
    <w:rsid w:val="004B6436"/>
    <w:rsid w:val="004C5E6D"/>
    <w:rsid w:val="004E5358"/>
    <w:rsid w:val="004E5BF3"/>
    <w:rsid w:val="004F0D8B"/>
    <w:rsid w:val="00507994"/>
    <w:rsid w:val="00524531"/>
    <w:rsid w:val="00524CFE"/>
    <w:rsid w:val="005A5B14"/>
    <w:rsid w:val="005B7175"/>
    <w:rsid w:val="005C0CCB"/>
    <w:rsid w:val="005C2FC0"/>
    <w:rsid w:val="005D5C18"/>
    <w:rsid w:val="005F787C"/>
    <w:rsid w:val="0062064F"/>
    <w:rsid w:val="00622438"/>
    <w:rsid w:val="00625553"/>
    <w:rsid w:val="0062758D"/>
    <w:rsid w:val="006333FE"/>
    <w:rsid w:val="00635B7C"/>
    <w:rsid w:val="00651A4F"/>
    <w:rsid w:val="006534C5"/>
    <w:rsid w:val="0066349B"/>
    <w:rsid w:val="006711BB"/>
    <w:rsid w:val="00672BFB"/>
    <w:rsid w:val="00673A83"/>
    <w:rsid w:val="00684A1A"/>
    <w:rsid w:val="00691A2C"/>
    <w:rsid w:val="006924F2"/>
    <w:rsid w:val="006A16A1"/>
    <w:rsid w:val="006B1DE4"/>
    <w:rsid w:val="006B2A9A"/>
    <w:rsid w:val="006B34E9"/>
    <w:rsid w:val="006B497E"/>
    <w:rsid w:val="006C2CAC"/>
    <w:rsid w:val="006D2DB1"/>
    <w:rsid w:val="006D5E0F"/>
    <w:rsid w:val="006F577B"/>
    <w:rsid w:val="007029BF"/>
    <w:rsid w:val="00706C52"/>
    <w:rsid w:val="007116E8"/>
    <w:rsid w:val="00722C18"/>
    <w:rsid w:val="00744DB8"/>
    <w:rsid w:val="00747198"/>
    <w:rsid w:val="0075207B"/>
    <w:rsid w:val="007539B4"/>
    <w:rsid w:val="00754972"/>
    <w:rsid w:val="00766DBB"/>
    <w:rsid w:val="0079422A"/>
    <w:rsid w:val="007A4575"/>
    <w:rsid w:val="007B0D26"/>
    <w:rsid w:val="007C4FFE"/>
    <w:rsid w:val="007D4F33"/>
    <w:rsid w:val="007D7D60"/>
    <w:rsid w:val="007E4C8C"/>
    <w:rsid w:val="007E7720"/>
    <w:rsid w:val="007F36EC"/>
    <w:rsid w:val="008139F6"/>
    <w:rsid w:val="00823450"/>
    <w:rsid w:val="008309BD"/>
    <w:rsid w:val="00834F43"/>
    <w:rsid w:val="00843C9F"/>
    <w:rsid w:val="008477CF"/>
    <w:rsid w:val="0085444C"/>
    <w:rsid w:val="008605D5"/>
    <w:rsid w:val="00862217"/>
    <w:rsid w:val="00862EF0"/>
    <w:rsid w:val="00875994"/>
    <w:rsid w:val="00876FA8"/>
    <w:rsid w:val="0088340A"/>
    <w:rsid w:val="008966B2"/>
    <w:rsid w:val="00896B56"/>
    <w:rsid w:val="008A05A4"/>
    <w:rsid w:val="008A2701"/>
    <w:rsid w:val="008A7587"/>
    <w:rsid w:val="008B0D61"/>
    <w:rsid w:val="008B0FD9"/>
    <w:rsid w:val="008B13D8"/>
    <w:rsid w:val="008C25FA"/>
    <w:rsid w:val="008C3F5A"/>
    <w:rsid w:val="008E7512"/>
    <w:rsid w:val="008E7CAA"/>
    <w:rsid w:val="008F0639"/>
    <w:rsid w:val="008F5ADA"/>
    <w:rsid w:val="00903AA0"/>
    <w:rsid w:val="00907D8D"/>
    <w:rsid w:val="00910E9A"/>
    <w:rsid w:val="00914087"/>
    <w:rsid w:val="0091551A"/>
    <w:rsid w:val="00920E3F"/>
    <w:rsid w:val="0092352C"/>
    <w:rsid w:val="009272FE"/>
    <w:rsid w:val="009274B6"/>
    <w:rsid w:val="00931A17"/>
    <w:rsid w:val="00932D10"/>
    <w:rsid w:val="00936F24"/>
    <w:rsid w:val="00940A40"/>
    <w:rsid w:val="00944A34"/>
    <w:rsid w:val="00946B4D"/>
    <w:rsid w:val="00965778"/>
    <w:rsid w:val="009707E7"/>
    <w:rsid w:val="00971033"/>
    <w:rsid w:val="0097402D"/>
    <w:rsid w:val="00977EF3"/>
    <w:rsid w:val="0099501F"/>
    <w:rsid w:val="009A25E9"/>
    <w:rsid w:val="009A3EF4"/>
    <w:rsid w:val="009A7FC8"/>
    <w:rsid w:val="009C124D"/>
    <w:rsid w:val="009C2777"/>
    <w:rsid w:val="009C5596"/>
    <w:rsid w:val="009E39E8"/>
    <w:rsid w:val="009F10C6"/>
    <w:rsid w:val="009F5399"/>
    <w:rsid w:val="00A1134F"/>
    <w:rsid w:val="00A14984"/>
    <w:rsid w:val="00A14D0A"/>
    <w:rsid w:val="00A155D6"/>
    <w:rsid w:val="00A25DCC"/>
    <w:rsid w:val="00A42132"/>
    <w:rsid w:val="00A42CA0"/>
    <w:rsid w:val="00A46F2C"/>
    <w:rsid w:val="00A5517E"/>
    <w:rsid w:val="00A56B99"/>
    <w:rsid w:val="00A80B27"/>
    <w:rsid w:val="00A9271A"/>
    <w:rsid w:val="00A961C4"/>
    <w:rsid w:val="00AA7D08"/>
    <w:rsid w:val="00AB0211"/>
    <w:rsid w:val="00AC4740"/>
    <w:rsid w:val="00AE4188"/>
    <w:rsid w:val="00AE5FF1"/>
    <w:rsid w:val="00AE77BA"/>
    <w:rsid w:val="00AF162E"/>
    <w:rsid w:val="00AF75A5"/>
    <w:rsid w:val="00B14DC4"/>
    <w:rsid w:val="00B274D7"/>
    <w:rsid w:val="00B41C3E"/>
    <w:rsid w:val="00B51CC0"/>
    <w:rsid w:val="00B56FC1"/>
    <w:rsid w:val="00B719E2"/>
    <w:rsid w:val="00B72733"/>
    <w:rsid w:val="00BA6FD7"/>
    <w:rsid w:val="00BB116B"/>
    <w:rsid w:val="00BC131B"/>
    <w:rsid w:val="00BC3C3C"/>
    <w:rsid w:val="00BC78A9"/>
    <w:rsid w:val="00BD046F"/>
    <w:rsid w:val="00BD1402"/>
    <w:rsid w:val="00BE19D4"/>
    <w:rsid w:val="00BE5F1D"/>
    <w:rsid w:val="00BE6DDA"/>
    <w:rsid w:val="00BF2FE2"/>
    <w:rsid w:val="00C0003C"/>
    <w:rsid w:val="00C02297"/>
    <w:rsid w:val="00C035EF"/>
    <w:rsid w:val="00C143E1"/>
    <w:rsid w:val="00C156DA"/>
    <w:rsid w:val="00C16A76"/>
    <w:rsid w:val="00C262A7"/>
    <w:rsid w:val="00C44BC6"/>
    <w:rsid w:val="00C51707"/>
    <w:rsid w:val="00C56C99"/>
    <w:rsid w:val="00C57F37"/>
    <w:rsid w:val="00C644D9"/>
    <w:rsid w:val="00C9372A"/>
    <w:rsid w:val="00CA1FE0"/>
    <w:rsid w:val="00CB4327"/>
    <w:rsid w:val="00CC6D4F"/>
    <w:rsid w:val="00CE3427"/>
    <w:rsid w:val="00CF17B5"/>
    <w:rsid w:val="00D06F3C"/>
    <w:rsid w:val="00D10E3C"/>
    <w:rsid w:val="00D26604"/>
    <w:rsid w:val="00D31C70"/>
    <w:rsid w:val="00D34BAB"/>
    <w:rsid w:val="00D34D7E"/>
    <w:rsid w:val="00D372F6"/>
    <w:rsid w:val="00D37A85"/>
    <w:rsid w:val="00D41CA6"/>
    <w:rsid w:val="00D56937"/>
    <w:rsid w:val="00D7231C"/>
    <w:rsid w:val="00D838C5"/>
    <w:rsid w:val="00D84577"/>
    <w:rsid w:val="00D87806"/>
    <w:rsid w:val="00DA2D3D"/>
    <w:rsid w:val="00DA6D85"/>
    <w:rsid w:val="00DB5659"/>
    <w:rsid w:val="00DB63F2"/>
    <w:rsid w:val="00DC03A5"/>
    <w:rsid w:val="00DE0648"/>
    <w:rsid w:val="00E07BEF"/>
    <w:rsid w:val="00E11238"/>
    <w:rsid w:val="00E124A2"/>
    <w:rsid w:val="00E17FFC"/>
    <w:rsid w:val="00E26547"/>
    <w:rsid w:val="00E410D9"/>
    <w:rsid w:val="00E55A38"/>
    <w:rsid w:val="00E56F5C"/>
    <w:rsid w:val="00E714C2"/>
    <w:rsid w:val="00E73C44"/>
    <w:rsid w:val="00E75078"/>
    <w:rsid w:val="00E77747"/>
    <w:rsid w:val="00E841FE"/>
    <w:rsid w:val="00E8662F"/>
    <w:rsid w:val="00EA0307"/>
    <w:rsid w:val="00EA5164"/>
    <w:rsid w:val="00EA603A"/>
    <w:rsid w:val="00EA7AA6"/>
    <w:rsid w:val="00EB608D"/>
    <w:rsid w:val="00EC0D42"/>
    <w:rsid w:val="00EC51C1"/>
    <w:rsid w:val="00EE2617"/>
    <w:rsid w:val="00EF1CE4"/>
    <w:rsid w:val="00EF4BBF"/>
    <w:rsid w:val="00F01B01"/>
    <w:rsid w:val="00F03D1B"/>
    <w:rsid w:val="00F05A33"/>
    <w:rsid w:val="00F13E2E"/>
    <w:rsid w:val="00F1484C"/>
    <w:rsid w:val="00F17772"/>
    <w:rsid w:val="00F215E6"/>
    <w:rsid w:val="00F5580C"/>
    <w:rsid w:val="00F558AD"/>
    <w:rsid w:val="00F67FE7"/>
    <w:rsid w:val="00F7580D"/>
    <w:rsid w:val="00F83BF5"/>
    <w:rsid w:val="00F9541A"/>
    <w:rsid w:val="00F96ACD"/>
    <w:rsid w:val="00FA698A"/>
    <w:rsid w:val="00FC2B84"/>
    <w:rsid w:val="00FE444C"/>
    <w:rsid w:val="00FF1970"/>
    <w:rsid w:val="00FF5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CD46B"/>
  <w15:docId w15:val="{DC4E8A9B-40AC-4A40-8D75-7B7F585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25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8C25FA"/>
    <w:rPr>
      <w:b/>
      <w:bCs/>
    </w:rPr>
  </w:style>
  <w:style w:type="paragraph" w:styleId="ListeParagraf">
    <w:name w:val="List Paragraph"/>
    <w:basedOn w:val="Normal"/>
    <w:uiPriority w:val="34"/>
    <w:qFormat/>
    <w:rsid w:val="008C25FA"/>
    <w:pPr>
      <w:ind w:left="720"/>
      <w:contextualSpacing/>
    </w:pPr>
  </w:style>
  <w:style w:type="table" w:styleId="TabloKlavuzu">
    <w:name w:val="Table Grid"/>
    <w:basedOn w:val="NormalTablo"/>
    <w:uiPriority w:val="59"/>
    <w:rsid w:val="008C2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42CA0"/>
    <w:pPr>
      <w:spacing w:after="0" w:line="240" w:lineRule="auto"/>
    </w:pPr>
  </w:style>
  <w:style w:type="character" w:styleId="Kpr">
    <w:name w:val="Hyperlink"/>
    <w:basedOn w:val="VarsaylanParagrafYazTipi"/>
    <w:uiPriority w:val="99"/>
    <w:unhideWhenUsed/>
    <w:rsid w:val="00E410D9"/>
    <w:rPr>
      <w:strike w:val="0"/>
      <w:dstrike w:val="0"/>
      <w:color w:val="0000FF"/>
      <w:u w:val="none"/>
      <w:effect w:val="none"/>
      <w:shd w:val="clear" w:color="auto" w:fill="auto"/>
    </w:rPr>
  </w:style>
  <w:style w:type="paragraph" w:customStyle="1" w:styleId="Default">
    <w:name w:val="Default"/>
    <w:rsid w:val="008B0FD9"/>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F03D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3D1B"/>
  </w:style>
  <w:style w:type="paragraph" w:styleId="AltBilgi">
    <w:name w:val="footer"/>
    <w:basedOn w:val="Normal"/>
    <w:link w:val="AltBilgiChar"/>
    <w:uiPriority w:val="99"/>
    <w:unhideWhenUsed/>
    <w:rsid w:val="00F03D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3D1B"/>
  </w:style>
  <w:style w:type="paragraph" w:styleId="BalonMetni">
    <w:name w:val="Balloon Text"/>
    <w:basedOn w:val="Normal"/>
    <w:link w:val="BalonMetniChar"/>
    <w:uiPriority w:val="99"/>
    <w:semiHidden/>
    <w:unhideWhenUsed/>
    <w:rsid w:val="00910E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0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2391">
      <w:bodyDiv w:val="1"/>
      <w:marLeft w:val="0"/>
      <w:marRight w:val="0"/>
      <w:marTop w:val="0"/>
      <w:marBottom w:val="0"/>
      <w:divBdr>
        <w:top w:val="none" w:sz="0" w:space="0" w:color="auto"/>
        <w:left w:val="none" w:sz="0" w:space="0" w:color="auto"/>
        <w:bottom w:val="none" w:sz="0" w:space="0" w:color="auto"/>
        <w:right w:val="none" w:sz="0" w:space="0" w:color="auto"/>
      </w:divBdr>
    </w:div>
    <w:div w:id="711615327">
      <w:bodyDiv w:val="1"/>
      <w:marLeft w:val="0"/>
      <w:marRight w:val="0"/>
      <w:marTop w:val="0"/>
      <w:marBottom w:val="0"/>
      <w:divBdr>
        <w:top w:val="none" w:sz="0" w:space="0" w:color="auto"/>
        <w:left w:val="none" w:sz="0" w:space="0" w:color="auto"/>
        <w:bottom w:val="none" w:sz="0" w:space="0" w:color="auto"/>
        <w:right w:val="none" w:sz="0" w:space="0" w:color="auto"/>
      </w:divBdr>
    </w:div>
    <w:div w:id="1684940352">
      <w:bodyDiv w:val="1"/>
      <w:marLeft w:val="0"/>
      <w:marRight w:val="0"/>
      <w:marTop w:val="0"/>
      <w:marBottom w:val="0"/>
      <w:divBdr>
        <w:top w:val="none" w:sz="0" w:space="0" w:color="auto"/>
        <w:left w:val="none" w:sz="0" w:space="0" w:color="auto"/>
        <w:bottom w:val="none" w:sz="0" w:space="0" w:color="auto"/>
        <w:right w:val="none" w:sz="0" w:space="0" w:color="auto"/>
      </w:divBdr>
      <w:divsChild>
        <w:div w:id="1803039839">
          <w:marLeft w:val="0"/>
          <w:marRight w:val="0"/>
          <w:marTop w:val="0"/>
          <w:marBottom w:val="375"/>
          <w:divBdr>
            <w:top w:val="none" w:sz="0" w:space="0" w:color="auto"/>
            <w:left w:val="none" w:sz="0" w:space="0" w:color="auto"/>
            <w:bottom w:val="single" w:sz="6" w:space="8" w:color="DDDDDD"/>
            <w:right w:val="none" w:sz="0" w:space="0" w:color="auto"/>
          </w:divBdr>
        </w:div>
        <w:div w:id="572089217">
          <w:marLeft w:val="0"/>
          <w:marRight w:val="0"/>
          <w:marTop w:val="0"/>
          <w:marBottom w:val="0"/>
          <w:divBdr>
            <w:top w:val="none" w:sz="0" w:space="0" w:color="auto"/>
            <w:left w:val="none" w:sz="0" w:space="0" w:color="auto"/>
            <w:bottom w:val="none" w:sz="0" w:space="0" w:color="auto"/>
            <w:right w:val="none" w:sz="0" w:space="0" w:color="auto"/>
          </w:divBdr>
          <w:divsChild>
            <w:div w:id="1351680621">
              <w:marLeft w:val="0"/>
              <w:marRight w:val="0"/>
              <w:marTop w:val="0"/>
              <w:marBottom w:val="0"/>
              <w:divBdr>
                <w:top w:val="none" w:sz="0" w:space="0" w:color="auto"/>
                <w:left w:val="none" w:sz="0" w:space="0" w:color="auto"/>
                <w:bottom w:val="none" w:sz="0" w:space="0" w:color="auto"/>
                <w:right w:val="none" w:sz="0" w:space="0" w:color="auto"/>
              </w:divBdr>
              <w:divsChild>
                <w:div w:id="9766863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bel.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hramanmaras.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hramanmaras.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hramanmaras.bel.tr" TargetMode="External"/><Relationship Id="rId4" Type="http://schemas.openxmlformats.org/officeDocument/2006/relationships/settings" Target="settings.xml"/><Relationship Id="rId9" Type="http://schemas.openxmlformats.org/officeDocument/2006/relationships/hyperlink" Target="http://www.kahramanmaras.bel.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321D5F-AAA9-4F4D-95E4-82E4C20A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 ALTUNBAŞ</cp:lastModifiedBy>
  <cp:revision>2</cp:revision>
  <cp:lastPrinted>2023-03-28T13:59:00Z</cp:lastPrinted>
  <dcterms:created xsi:type="dcterms:W3CDTF">2023-04-05T13:15:00Z</dcterms:created>
  <dcterms:modified xsi:type="dcterms:W3CDTF">2023-04-05T13:15:00Z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8ad08e025aaecc2c26144cb3a7d86c48c483873456df527267f8142486b797e0</vt:lpwstr>
  </property>
</Properties>
</file>